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FBF0B" w14:textId="111124E5" w:rsidR="006C230E" w:rsidRPr="00A60754" w:rsidRDefault="002E1DDF" w:rsidP="0025111C">
      <w:pPr>
        <w:ind w:left="-425"/>
        <w:rPr>
          <w:rFonts w:ascii="Open Sans" w:hAnsi="Open Sans" w:cs="Open Sans"/>
          <w:b/>
          <w:bCs/>
          <w:color w:val="FFFFFF" w:themeColor="background1"/>
          <w:sz w:val="44"/>
          <w:szCs w:val="44"/>
        </w:rPr>
      </w:pPr>
      <w:r w:rsidRPr="00A60754">
        <w:rPr>
          <w:rFonts w:ascii="Open Sans" w:hAnsi="Open Sans" w:cs="Open Sans"/>
          <w:b/>
          <w:bCs/>
          <w:noProof/>
          <w:color w:val="FFFFFF" w:themeColor="background1"/>
          <w:sz w:val="44"/>
          <w:szCs w:val="44"/>
        </w:rPr>
        <w:drawing>
          <wp:anchor distT="0" distB="0" distL="114300" distR="114300" simplePos="0" relativeHeight="251670528" behindDoc="0" locked="0" layoutInCell="1" allowOverlap="1" wp14:anchorId="75DF125D" wp14:editId="40BA4BA1">
            <wp:simplePos x="0" y="0"/>
            <wp:positionH relativeFrom="page">
              <wp:posOffset>414998</wp:posOffset>
            </wp:positionH>
            <wp:positionV relativeFrom="paragraph">
              <wp:posOffset>-445770</wp:posOffset>
            </wp:positionV>
            <wp:extent cx="4037428" cy="1231265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terreg Logo Oberrhein - Rhin Supérieur RGB Color neg-0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7672" cy="12313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11C" w:rsidRPr="00A60754">
        <w:rPr>
          <w:rFonts w:ascii="Open Sans" w:hAnsi="Open Sans" w:cs="Open Sans"/>
          <w:b/>
          <w:bCs/>
          <w:noProof/>
          <w:color w:val="FFFFFF" w:themeColor="background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9D5BBBB" wp14:editId="403E1699">
                <wp:simplePos x="0" y="0"/>
                <wp:positionH relativeFrom="page">
                  <wp:posOffset>-228600</wp:posOffset>
                </wp:positionH>
                <wp:positionV relativeFrom="paragraph">
                  <wp:posOffset>-748665</wp:posOffset>
                </wp:positionV>
                <wp:extent cx="7781925" cy="3048000"/>
                <wp:effectExtent l="0" t="0" r="952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1925" cy="3048000"/>
                        </a:xfrm>
                        <a:prstGeom prst="rect">
                          <a:avLst/>
                        </a:prstGeom>
                        <a:solidFill>
                          <a:srgbClr val="006A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33DA" id="Rectangle 1" o:spid="_x0000_s1026" style="position:absolute;margin-left:-18pt;margin-top:-58.95pt;width:612.75pt;height:240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" fillcolor="#006ad4" stroked="f" strokeweight="1pt">
                <w10:wrap anchorx="page"/>
              </v:rect>
            </w:pict>
          </mc:Fallback>
        </mc:AlternateContent>
      </w:r>
      <w:r w:rsidR="0025111C" w:rsidRPr="00A60754">
        <w:rPr>
          <w:rFonts w:ascii="Open Sans" w:hAnsi="Open Sans" w:cs="Open Sans"/>
          <w:b/>
          <w:bCs/>
          <w:noProof/>
          <w:color w:val="FFFFFF" w:themeColor="background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5579BB" wp14:editId="5F22D346">
                <wp:simplePos x="0" y="0"/>
                <wp:positionH relativeFrom="margin">
                  <wp:posOffset>-281305</wp:posOffset>
                </wp:positionH>
                <wp:positionV relativeFrom="paragraph">
                  <wp:posOffset>777240</wp:posOffset>
                </wp:positionV>
                <wp:extent cx="6200775" cy="0"/>
                <wp:effectExtent l="0" t="0" r="28575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ACD967" id="Connecteur droit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15pt,61.2pt" to="466.1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" strokecolor="white [3212]" strokeweight="1.5pt">
                <v:stroke joinstyle="miter"/>
                <w10:wrap anchorx="margin"/>
              </v:line>
            </w:pict>
          </mc:Fallback>
        </mc:AlternateContent>
      </w:r>
    </w:p>
    <w:p w14:paraId="78719F96" w14:textId="4E963AC8" w:rsidR="006C230E" w:rsidRPr="00A60754" w:rsidRDefault="006C230E">
      <w:pPr>
        <w:rPr>
          <w:rFonts w:ascii="Open Sans" w:hAnsi="Open Sans" w:cs="Open Sans"/>
          <w:sz w:val="20"/>
          <w:szCs w:val="20"/>
        </w:rPr>
      </w:pPr>
    </w:p>
    <w:p w14:paraId="7459E518" w14:textId="12E52A9F" w:rsidR="006C230E" w:rsidRPr="00A60754" w:rsidRDefault="006C230E">
      <w:pPr>
        <w:rPr>
          <w:rFonts w:ascii="Open Sans" w:hAnsi="Open Sans" w:cs="Open Sans"/>
          <w:sz w:val="20"/>
          <w:szCs w:val="20"/>
        </w:rPr>
      </w:pPr>
    </w:p>
    <w:p w14:paraId="7CA4959D" w14:textId="763DCF23" w:rsidR="0025111C" w:rsidRPr="00A60754" w:rsidRDefault="0025111C">
      <w:pPr>
        <w:rPr>
          <w:rFonts w:ascii="Open Sans" w:hAnsi="Open Sans" w:cs="Open Sans"/>
          <w:sz w:val="20"/>
          <w:szCs w:val="20"/>
        </w:rPr>
      </w:pPr>
    </w:p>
    <w:p w14:paraId="52105CDC" w14:textId="3CA8E9E0" w:rsidR="0025111C" w:rsidRPr="00A60754" w:rsidRDefault="00067853" w:rsidP="0025111C">
      <w:pPr>
        <w:ind w:left="-426"/>
        <w:rPr>
          <w:rFonts w:ascii="Open Sans" w:hAnsi="Open Sans" w:cs="Open Sans"/>
          <w:color w:val="FFFFFF" w:themeColor="background1"/>
          <w:sz w:val="36"/>
          <w:szCs w:val="36"/>
        </w:rPr>
      </w:pPr>
      <w:r w:rsidRPr="00A60754">
        <w:rPr>
          <w:rFonts w:ascii="Open Sans" w:hAnsi="Open Sans" w:cs="Open Sans"/>
          <w:color w:val="FFFFFF" w:themeColor="background1"/>
          <w:sz w:val="36"/>
          <w:szCs w:val="36"/>
        </w:rPr>
        <w:t>Candidature à l’appel</w:t>
      </w:r>
      <w:r w:rsidR="0060043A" w:rsidRPr="00A60754">
        <w:rPr>
          <w:rFonts w:ascii="Open Sans" w:hAnsi="Open Sans" w:cs="Open Sans"/>
          <w:color w:val="FFFFFF" w:themeColor="background1"/>
          <w:sz w:val="36"/>
          <w:szCs w:val="36"/>
        </w:rPr>
        <w:t xml:space="preserve"> à projets </w:t>
      </w:r>
      <w:r w:rsidR="00946872" w:rsidRPr="00A60754">
        <w:rPr>
          <w:rFonts w:ascii="Open Sans" w:hAnsi="Open Sans" w:cs="Open Sans"/>
          <w:color w:val="FFFFFF" w:themeColor="background1"/>
          <w:sz w:val="36"/>
          <w:szCs w:val="36"/>
        </w:rPr>
        <w:t>multi-thématique 2024</w:t>
      </w:r>
      <w:r w:rsidRPr="00A60754">
        <w:rPr>
          <w:rFonts w:ascii="Open Sans" w:hAnsi="Open Sans" w:cs="Open Sans"/>
          <w:color w:val="FFFFFF" w:themeColor="background1"/>
          <w:sz w:val="36"/>
          <w:szCs w:val="36"/>
        </w:rPr>
        <w:t> : check</w:t>
      </w:r>
      <w:r w:rsidR="000A308D" w:rsidRPr="00A60754">
        <w:rPr>
          <w:rFonts w:ascii="Open Sans" w:hAnsi="Open Sans" w:cs="Open Sans"/>
          <w:color w:val="FFFFFF" w:themeColor="background1"/>
          <w:sz w:val="36"/>
          <w:szCs w:val="36"/>
        </w:rPr>
        <w:t>-</w:t>
      </w:r>
      <w:r w:rsidRPr="00A60754">
        <w:rPr>
          <w:rFonts w:ascii="Open Sans" w:hAnsi="Open Sans" w:cs="Open Sans"/>
          <w:color w:val="FFFFFF" w:themeColor="background1"/>
          <w:sz w:val="36"/>
          <w:szCs w:val="36"/>
        </w:rPr>
        <w:t>list</w:t>
      </w:r>
    </w:p>
    <w:p w14:paraId="1932EF3B" w14:textId="7EB5661D" w:rsidR="0025111C" w:rsidRPr="00A60754" w:rsidRDefault="00067853" w:rsidP="0025111C">
      <w:pPr>
        <w:ind w:left="-426"/>
        <w:rPr>
          <w:rFonts w:ascii="Open Sans" w:hAnsi="Open Sans" w:cs="Open Sans"/>
          <w:sz w:val="36"/>
          <w:szCs w:val="36"/>
          <w:lang w:val="de-DE"/>
        </w:rPr>
      </w:pPr>
      <w:r w:rsidRPr="00A60754">
        <w:rPr>
          <w:rFonts w:ascii="Open Sans" w:hAnsi="Open Sans" w:cs="Open Sans"/>
          <w:color w:val="FFFFFF" w:themeColor="background1"/>
          <w:sz w:val="36"/>
          <w:szCs w:val="36"/>
          <w:lang w:val="de-DE"/>
        </w:rPr>
        <w:t>Teilnahme am</w:t>
      </w:r>
      <w:r w:rsidR="00E648C7" w:rsidRPr="00A60754">
        <w:rPr>
          <w:rFonts w:ascii="Open Sans" w:hAnsi="Open Sans" w:cs="Open Sans"/>
          <w:color w:val="FFFFFF" w:themeColor="background1"/>
          <w:sz w:val="36"/>
          <w:szCs w:val="36"/>
          <w:lang w:val="de-DE"/>
        </w:rPr>
        <w:t xml:space="preserve"> themenübergreifenden </w:t>
      </w:r>
      <w:r w:rsidR="00A80A18" w:rsidRPr="00A60754">
        <w:rPr>
          <w:rFonts w:ascii="Open Sans" w:hAnsi="Open Sans" w:cs="Open Sans"/>
          <w:color w:val="FFFFFF" w:themeColor="background1"/>
          <w:sz w:val="36"/>
          <w:szCs w:val="36"/>
          <w:lang w:val="de-DE"/>
        </w:rPr>
        <w:t xml:space="preserve">Projektaufruf </w:t>
      </w:r>
      <w:r w:rsidR="00E648C7" w:rsidRPr="00A60754">
        <w:rPr>
          <w:rFonts w:ascii="Open Sans" w:hAnsi="Open Sans" w:cs="Open Sans"/>
          <w:color w:val="FFFFFF" w:themeColor="background1"/>
          <w:sz w:val="36"/>
          <w:szCs w:val="36"/>
          <w:lang w:val="de-DE"/>
        </w:rPr>
        <w:t>2024</w:t>
      </w:r>
      <w:r w:rsidRPr="00A60754">
        <w:rPr>
          <w:rFonts w:ascii="Open Sans" w:hAnsi="Open Sans" w:cs="Open Sans"/>
          <w:color w:val="FFFFFF" w:themeColor="background1"/>
          <w:sz w:val="36"/>
          <w:szCs w:val="36"/>
          <w:lang w:val="de-DE"/>
        </w:rPr>
        <w:t>: Checkliste</w:t>
      </w:r>
    </w:p>
    <w:p w14:paraId="6F68096B" w14:textId="053E3221" w:rsidR="0025111C" w:rsidRPr="00A60754" w:rsidRDefault="0025111C">
      <w:pPr>
        <w:rPr>
          <w:rFonts w:ascii="Open Sans" w:hAnsi="Open Sans" w:cs="Open Sans"/>
          <w:sz w:val="20"/>
          <w:szCs w:val="20"/>
          <w:lang w:val="de-DE"/>
        </w:rPr>
      </w:pPr>
    </w:p>
    <w:p w14:paraId="3E15D0F7" w14:textId="5DD86407" w:rsidR="0025111C" w:rsidRPr="00A60754" w:rsidRDefault="0025111C">
      <w:pPr>
        <w:rPr>
          <w:rFonts w:ascii="Open Sans" w:hAnsi="Open Sans" w:cs="Open Sans"/>
          <w:sz w:val="20"/>
          <w:szCs w:val="20"/>
          <w:lang w:val="de-DE"/>
        </w:rPr>
      </w:pPr>
    </w:p>
    <w:p w14:paraId="518258A7" w14:textId="13BB59B7" w:rsidR="0025111C" w:rsidRPr="00A60754" w:rsidRDefault="0025111C">
      <w:pPr>
        <w:rPr>
          <w:rFonts w:ascii="Open Sans" w:hAnsi="Open Sans" w:cs="Open Sans"/>
          <w:sz w:val="20"/>
          <w:szCs w:val="20"/>
          <w:lang w:val="de-DE"/>
        </w:rPr>
      </w:pPr>
    </w:p>
    <w:p w14:paraId="156D7B67" w14:textId="77777777" w:rsidR="006940F0" w:rsidRPr="00A60754" w:rsidRDefault="006940F0">
      <w:pPr>
        <w:rPr>
          <w:rFonts w:ascii="Open Sans" w:hAnsi="Open Sans" w:cs="Open Sans"/>
          <w:sz w:val="20"/>
          <w:szCs w:val="20"/>
          <w:lang w:val="de-DE"/>
        </w:rPr>
      </w:pPr>
    </w:p>
    <w:p w14:paraId="2993EB02" w14:textId="77777777" w:rsidR="002E1DDF" w:rsidRPr="00A60754" w:rsidRDefault="002E1DDF" w:rsidP="002E1DDF">
      <w:pPr>
        <w:rPr>
          <w:rFonts w:ascii="Open Sans" w:hAnsi="Open Sans" w:cs="Open Sans"/>
          <w:sz w:val="22"/>
          <w:szCs w:val="22"/>
          <w:lang w:val="de-DE"/>
        </w:rPr>
      </w:pPr>
    </w:p>
    <w:p w14:paraId="1188F957" w14:textId="10C3ACBC" w:rsidR="002E1DDF" w:rsidRPr="00A60754" w:rsidRDefault="000A308D" w:rsidP="002E1DDF">
      <w:pPr>
        <w:rPr>
          <w:rFonts w:ascii="Open Sans" w:hAnsi="Open Sans" w:cs="Open Sans"/>
          <w:sz w:val="22"/>
          <w:szCs w:val="22"/>
          <w:lang w:val="de-DE"/>
        </w:rPr>
      </w:pPr>
      <w:r w:rsidRPr="00A60754">
        <w:rPr>
          <w:rFonts w:ascii="Open Sans" w:hAnsi="Open Sans" w:cs="Open Sans"/>
          <w:sz w:val="22"/>
          <w:szCs w:val="22"/>
          <w:lang w:val="de-DE"/>
        </w:rPr>
        <w:t>Aide à la candidature : d</w:t>
      </w:r>
      <w:r w:rsidR="000F1FB5" w:rsidRPr="00A60754">
        <w:rPr>
          <w:rFonts w:ascii="Open Sans" w:hAnsi="Open Sans" w:cs="Open Sans"/>
          <w:sz w:val="22"/>
          <w:szCs w:val="22"/>
          <w:lang w:val="de-DE"/>
        </w:rPr>
        <w:t xml:space="preserve">ocument </w:t>
      </w:r>
      <w:r w:rsidRPr="00A60754">
        <w:rPr>
          <w:rFonts w:ascii="Open Sans" w:hAnsi="Open Sans" w:cs="Open Sans"/>
          <w:sz w:val="22"/>
          <w:szCs w:val="22"/>
          <w:lang w:val="de-DE"/>
        </w:rPr>
        <w:t>non</w:t>
      </w:r>
      <w:r w:rsidR="000F1FB5" w:rsidRPr="00A60754">
        <w:rPr>
          <w:rFonts w:ascii="Open Sans" w:hAnsi="Open Sans" w:cs="Open Sans"/>
          <w:sz w:val="22"/>
          <w:szCs w:val="22"/>
          <w:lang w:val="de-DE"/>
        </w:rPr>
        <w:t xml:space="preserve"> obligatoire</w:t>
      </w:r>
      <w:r w:rsidRPr="00A60754">
        <w:rPr>
          <w:rFonts w:ascii="Open Sans" w:hAnsi="Open Sans" w:cs="Open Sans"/>
          <w:sz w:val="22"/>
          <w:szCs w:val="22"/>
          <w:lang w:val="de-DE"/>
        </w:rPr>
        <w:t xml:space="preserve"> pour le dépôt de l’idée de projet / Hilfsmittel: für die Einreichung von Projektideen nicht erforderliches Dokument. </w:t>
      </w:r>
    </w:p>
    <w:p w14:paraId="61887686" w14:textId="4ED24B55" w:rsidR="002E1DDF" w:rsidRPr="00A60754" w:rsidRDefault="002E1DDF" w:rsidP="002E1DDF">
      <w:pPr>
        <w:rPr>
          <w:rFonts w:ascii="Open Sans" w:hAnsi="Open Sans" w:cs="Open Sans"/>
          <w:sz w:val="22"/>
          <w:szCs w:val="22"/>
          <w:lang w:val="de-DE"/>
        </w:rPr>
      </w:pPr>
    </w:p>
    <w:p w14:paraId="74A0D5B7" w14:textId="3D2CA5B3" w:rsidR="002E1DDF" w:rsidRPr="00A60754" w:rsidRDefault="002E1DDF" w:rsidP="002E1DDF">
      <w:pPr>
        <w:tabs>
          <w:tab w:val="left" w:pos="7167"/>
        </w:tabs>
        <w:rPr>
          <w:rFonts w:ascii="Open Sans" w:hAnsi="Open Sans" w:cs="Open Sans"/>
          <w:sz w:val="22"/>
          <w:szCs w:val="22"/>
          <w:lang w:val="de-DE"/>
        </w:rPr>
      </w:pPr>
      <w:r w:rsidRPr="00A60754">
        <w:rPr>
          <w:rFonts w:ascii="Open Sans" w:hAnsi="Open Sans" w:cs="Open Sans"/>
          <w:sz w:val="22"/>
          <w:szCs w:val="22"/>
          <w:lang w:val="de-DE"/>
        </w:rPr>
        <w:tab/>
      </w:r>
    </w:p>
    <w:p w14:paraId="322D327E" w14:textId="0AF6E7F0" w:rsidR="00AF18C5" w:rsidRPr="00A60754" w:rsidRDefault="002E1DDF" w:rsidP="002E1DDF">
      <w:pPr>
        <w:tabs>
          <w:tab w:val="left" w:pos="7167"/>
        </w:tabs>
        <w:rPr>
          <w:rFonts w:ascii="Open Sans" w:hAnsi="Open Sans" w:cs="Open Sans"/>
          <w:sz w:val="22"/>
          <w:szCs w:val="22"/>
          <w:lang w:val="de-DE"/>
        </w:rPr>
        <w:sectPr w:rsidR="00AF18C5" w:rsidRPr="00A60754" w:rsidSect="0025111C">
          <w:pgSz w:w="11906" w:h="16838"/>
          <w:pgMar w:top="1134" w:right="1418" w:bottom="426" w:left="1418" w:header="709" w:footer="709" w:gutter="0"/>
          <w:cols w:space="708"/>
          <w:docGrid w:linePitch="360"/>
        </w:sectPr>
      </w:pPr>
      <w:r w:rsidRPr="00A60754">
        <w:rPr>
          <w:rFonts w:ascii="Open Sans" w:hAnsi="Open Sans" w:cs="Open Sans"/>
          <w:sz w:val="22"/>
          <w:szCs w:val="22"/>
          <w:lang w:val="de-DE"/>
        </w:rPr>
        <w:tab/>
      </w:r>
    </w:p>
    <w:tbl>
      <w:tblPr>
        <w:tblW w:w="9850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shd w:val="clear" w:color="auto" w:fill="006AD4"/>
        <w:tblLook w:val="01E0" w:firstRow="1" w:lastRow="1" w:firstColumn="1" w:lastColumn="1" w:noHBand="0" w:noVBand="0"/>
      </w:tblPr>
      <w:tblGrid>
        <w:gridCol w:w="9850"/>
      </w:tblGrid>
      <w:tr w:rsidR="00A16F63" w:rsidRPr="00A60754" w14:paraId="1880CF12" w14:textId="77777777" w:rsidTr="00A16F63">
        <w:trPr>
          <w:trHeight w:hRule="exact" w:val="454"/>
          <w:jc w:val="center"/>
        </w:trPr>
        <w:tc>
          <w:tcPr>
            <w:tcW w:w="9850" w:type="dxa"/>
            <w:shd w:val="clear" w:color="auto" w:fill="006AD4"/>
            <w:vAlign w:val="center"/>
          </w:tcPr>
          <w:p w14:paraId="1F4AED5D" w14:textId="7BF6C45A" w:rsidR="00A16F63" w:rsidRPr="00A60754" w:rsidRDefault="00A16F63" w:rsidP="00A16F63">
            <w:pPr>
              <w:pStyle w:val="Default"/>
              <w:spacing w:before="60" w:after="60"/>
              <w:rPr>
                <w:rFonts w:ascii="Open Sans" w:hAnsi="Open Sans" w:cs="Open Sans"/>
                <w:color w:val="FFFFFF"/>
                <w:lang w:val="de-DE"/>
              </w:rPr>
            </w:pPr>
            <w:r w:rsidRPr="00A60754">
              <w:rPr>
                <w:rFonts w:ascii="Open Sans" w:hAnsi="Open Sans" w:cs="Open Sans"/>
                <w:color w:val="FFFFFF"/>
                <w:lang w:val="de-DE"/>
              </w:rPr>
              <w:lastRenderedPageBreak/>
              <w:t>Pour commencer / Erster Schritt</w:t>
            </w:r>
          </w:p>
        </w:tc>
      </w:tr>
    </w:tbl>
    <w:p w14:paraId="65FF8E25" w14:textId="22BD068E" w:rsidR="00A16F63" w:rsidRPr="00A60754" w:rsidRDefault="00A16F63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EA0CBC" w:rsidRPr="00A60754" w14:paraId="175D7A30" w14:textId="77777777" w:rsidTr="00EA0CBC">
        <w:trPr>
          <w:trHeight w:val="284"/>
          <w:jc w:val="center"/>
        </w:trPr>
        <w:tc>
          <w:tcPr>
            <w:tcW w:w="8926" w:type="dxa"/>
            <w:vAlign w:val="center"/>
          </w:tcPr>
          <w:p w14:paraId="4DD6CFE3" w14:textId="7A6E9784" w:rsidR="00EA0CBC" w:rsidRPr="00A60754" w:rsidRDefault="00EA0CBC" w:rsidP="00EA0CBC">
            <w:pPr>
              <w:pStyle w:val="Default"/>
              <w:spacing w:before="60" w:after="60"/>
              <w:jc w:val="both"/>
              <w:rPr>
                <w:rFonts w:ascii="Open Sans" w:hAnsi="Open Sans" w:cs="Open Sans"/>
                <w:color w:val="006AD4"/>
                <w:sz w:val="20"/>
                <w:szCs w:val="20"/>
                <w:lang w:val="de-DE"/>
              </w:rPr>
            </w:pPr>
            <w:r w:rsidRPr="00A60754">
              <w:rPr>
                <w:rFonts w:ascii="Open Sans" w:hAnsi="Open Sans" w:cs="Open Sans"/>
                <w:color w:val="auto"/>
                <w:sz w:val="20"/>
                <w:szCs w:val="20"/>
                <w:lang w:val="de-DE"/>
              </w:rPr>
              <w:t>J’utilise le pré-formulaire dédié à l’appel multi-thématique 2024 / Ich nutze das Kurzformular zum themenübergreifenden Projektaufruf</w:t>
            </w:r>
            <w:r w:rsidR="00351D5F" w:rsidRPr="00A60754">
              <w:rPr>
                <w:rFonts w:ascii="Open Sans" w:hAnsi="Open Sans" w:cs="Open Sans"/>
                <w:color w:val="auto"/>
                <w:sz w:val="20"/>
                <w:szCs w:val="20"/>
                <w:lang w:val="de-DE"/>
              </w:rPr>
              <w:t>.</w:t>
            </w:r>
          </w:p>
        </w:tc>
        <w:tc>
          <w:tcPr>
            <w:tcW w:w="922" w:type="dxa"/>
          </w:tcPr>
          <w:p w14:paraId="0D90025C" w14:textId="77777777" w:rsidR="00EA0CBC" w:rsidRPr="00A60754" w:rsidRDefault="00EA0CBC" w:rsidP="00EA0CBC">
            <w:pPr>
              <w:pStyle w:val="Default"/>
              <w:spacing w:before="60" w:after="60"/>
              <w:jc w:val="center"/>
              <w:rPr>
                <w:rFonts w:ascii="Open Sans" w:hAnsi="Open Sans" w:cs="Open Sans"/>
                <w:sz w:val="14"/>
                <w:szCs w:val="14"/>
                <w:lang w:val="de-DE"/>
              </w:rPr>
            </w:pPr>
          </w:p>
          <w:p w14:paraId="44F21D5E" w14:textId="25CEE766" w:rsidR="00EA0CBC" w:rsidRPr="00A60754" w:rsidRDefault="00EA0CBC" w:rsidP="00EA0CBC">
            <w:pPr>
              <w:pStyle w:val="Default"/>
              <w:spacing w:before="60" w:after="60"/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A60754">
              <w:rPr>
                <w:rFonts w:ascii="Open Sans" w:hAnsi="Open Sans" w:cs="Open Sans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hAnsi="Open Sans" w:cs="Open Sans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hAnsi="Open Sans" w:cs="Open Sans"/>
                <w:sz w:val="14"/>
                <w:szCs w:val="14"/>
              </w:rPr>
            </w:r>
            <w:r w:rsidR="001F3CD3">
              <w:rPr>
                <w:rFonts w:ascii="Open Sans" w:hAnsi="Open Sans" w:cs="Open Sans"/>
                <w:sz w:val="14"/>
                <w:szCs w:val="14"/>
              </w:rPr>
              <w:fldChar w:fldCharType="separate"/>
            </w:r>
            <w:r w:rsidRPr="00A60754">
              <w:rPr>
                <w:rFonts w:ascii="Open Sans" w:hAnsi="Open Sans" w:cs="Open Sans"/>
                <w:sz w:val="14"/>
                <w:szCs w:val="14"/>
              </w:rPr>
              <w:fldChar w:fldCharType="end"/>
            </w:r>
          </w:p>
        </w:tc>
      </w:tr>
    </w:tbl>
    <w:p w14:paraId="45FC8111" w14:textId="02F034C8" w:rsidR="0025111C" w:rsidRPr="00A60754" w:rsidRDefault="0025111C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EA0CBC" w:rsidRPr="00A60754" w14:paraId="70A2181D" w14:textId="77777777" w:rsidTr="00EA0CBC">
        <w:trPr>
          <w:trHeight w:val="284"/>
          <w:jc w:val="center"/>
        </w:trPr>
        <w:tc>
          <w:tcPr>
            <w:tcW w:w="8926" w:type="dxa"/>
            <w:vAlign w:val="center"/>
          </w:tcPr>
          <w:p w14:paraId="544154F7" w14:textId="7FB7ACE4" w:rsidR="00EA0CBC" w:rsidRPr="00A60754" w:rsidRDefault="00EA0CBC" w:rsidP="00EA0CBC">
            <w:pPr>
              <w:pStyle w:val="Default"/>
              <w:spacing w:before="60" w:after="60"/>
              <w:jc w:val="both"/>
              <w:rPr>
                <w:rFonts w:ascii="Open Sans" w:hAnsi="Open Sans" w:cs="Open Sans"/>
                <w:color w:val="006AD4"/>
                <w:sz w:val="20"/>
                <w:szCs w:val="20"/>
              </w:rPr>
            </w:pPr>
            <w:r w:rsidRPr="00A60754">
              <w:rPr>
                <w:rFonts w:ascii="Open Sans" w:hAnsi="Open Sans" w:cs="Open Sans"/>
                <w:color w:val="auto"/>
                <w:sz w:val="20"/>
                <w:szCs w:val="20"/>
              </w:rPr>
              <w:t>J’ai pris connaissance de l’ensemble des documents qui composent le kit de candidature / Ich habe alle Unterlagen des Projektaufrufs zur Kenntnis genommen</w:t>
            </w:r>
            <w:r w:rsidR="00351D5F" w:rsidRPr="00A60754">
              <w:rPr>
                <w:rFonts w:ascii="Open Sans" w:hAnsi="Open Sans" w:cs="Open Sans"/>
                <w:color w:val="auto"/>
                <w:sz w:val="20"/>
                <w:szCs w:val="20"/>
              </w:rPr>
              <w:t>.</w:t>
            </w:r>
          </w:p>
        </w:tc>
        <w:tc>
          <w:tcPr>
            <w:tcW w:w="922" w:type="dxa"/>
            <w:vAlign w:val="center"/>
          </w:tcPr>
          <w:p w14:paraId="69655CB2" w14:textId="0B994461" w:rsidR="00EA0CBC" w:rsidRPr="00A60754" w:rsidRDefault="00EA0CBC" w:rsidP="00EA0CBC">
            <w:pPr>
              <w:pStyle w:val="Default"/>
              <w:spacing w:before="60" w:after="60"/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A60754">
              <w:rPr>
                <w:rFonts w:ascii="Open Sans" w:hAnsi="Open Sans" w:cs="Open Sans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hAnsi="Open Sans" w:cs="Open Sans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hAnsi="Open Sans" w:cs="Open Sans"/>
                <w:sz w:val="14"/>
                <w:szCs w:val="14"/>
              </w:rPr>
            </w:r>
            <w:r w:rsidR="001F3CD3">
              <w:rPr>
                <w:rFonts w:ascii="Open Sans" w:hAnsi="Open Sans" w:cs="Open Sans"/>
                <w:sz w:val="14"/>
                <w:szCs w:val="14"/>
              </w:rPr>
              <w:fldChar w:fldCharType="separate"/>
            </w:r>
            <w:r w:rsidRPr="00A60754">
              <w:rPr>
                <w:rFonts w:ascii="Open Sans" w:hAnsi="Open Sans" w:cs="Open Sans"/>
                <w:sz w:val="14"/>
                <w:szCs w:val="14"/>
              </w:rPr>
              <w:fldChar w:fldCharType="end"/>
            </w:r>
          </w:p>
        </w:tc>
      </w:tr>
    </w:tbl>
    <w:p w14:paraId="54259AB2" w14:textId="26C011B8" w:rsidR="0025111C" w:rsidRPr="00A60754" w:rsidRDefault="0025111C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E51D69" w:rsidRPr="00A60754" w14:paraId="79445C96" w14:textId="77777777" w:rsidTr="00417CA3">
        <w:trPr>
          <w:trHeight w:val="284"/>
          <w:jc w:val="center"/>
        </w:trPr>
        <w:tc>
          <w:tcPr>
            <w:tcW w:w="8926" w:type="dxa"/>
            <w:vAlign w:val="center"/>
          </w:tcPr>
          <w:p w14:paraId="3B079B44" w14:textId="3AED5A24" w:rsidR="00E51D69" w:rsidRPr="00A60754" w:rsidRDefault="002B10B8" w:rsidP="002F577D">
            <w:pPr>
              <w:rPr>
                <w:rFonts w:ascii="Open Sans" w:hAnsi="Open Sans" w:cs="Open Sans"/>
                <w:sz w:val="20"/>
                <w:szCs w:val="20"/>
              </w:rPr>
            </w:pPr>
            <w:r w:rsidRPr="00A60754">
              <w:rPr>
                <w:rFonts w:ascii="Open Sans" w:hAnsi="Open Sans" w:cs="Open Sans"/>
                <w:sz w:val="20"/>
                <w:szCs w:val="20"/>
              </w:rPr>
              <w:t xml:space="preserve">Je complète l’annexe </w:t>
            </w:r>
            <w:r w:rsidR="00E51D69" w:rsidRPr="00A60754">
              <w:rPr>
                <w:rFonts w:ascii="Open Sans" w:hAnsi="Open Sans" w:cs="Open Sans"/>
                <w:sz w:val="20"/>
                <w:szCs w:val="20"/>
              </w:rPr>
              <w:t>F2</w:t>
            </w:r>
            <w:r w:rsidRPr="00A60754">
              <w:rPr>
                <w:rFonts w:ascii="Open Sans" w:hAnsi="Open Sans" w:cs="Open Sans"/>
                <w:sz w:val="20"/>
                <w:szCs w:val="20"/>
              </w:rPr>
              <w:t xml:space="preserve"> relatif à l’objectif spécifique du projet et le joins à ma candidature / Ich fülle den Anhang </w:t>
            </w:r>
            <w:r w:rsidR="002F577D" w:rsidRPr="00A60754">
              <w:rPr>
                <w:rFonts w:ascii="Open Sans" w:hAnsi="Open Sans" w:cs="Open Sans"/>
                <w:sz w:val="20"/>
                <w:szCs w:val="20"/>
              </w:rPr>
              <w:t xml:space="preserve">F2 </w:t>
            </w:r>
            <w:r w:rsidRPr="00A60754">
              <w:rPr>
                <w:rFonts w:ascii="Open Sans" w:hAnsi="Open Sans" w:cs="Open Sans"/>
                <w:sz w:val="20"/>
                <w:szCs w:val="20"/>
              </w:rPr>
              <w:t xml:space="preserve">zum spezifischen Ziel des Projekts aus und reiche ihn mit ein. </w:t>
            </w:r>
          </w:p>
        </w:tc>
        <w:tc>
          <w:tcPr>
            <w:tcW w:w="922" w:type="dxa"/>
            <w:vAlign w:val="center"/>
          </w:tcPr>
          <w:p w14:paraId="2DDC58B8" w14:textId="228E5DE8" w:rsidR="00E51D69" w:rsidRPr="00A60754" w:rsidRDefault="002B10B8" w:rsidP="002B10B8">
            <w:pPr>
              <w:pStyle w:val="Default"/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60754">
              <w:rPr>
                <w:rFonts w:ascii="Open Sans" w:hAnsi="Open Sans" w:cs="Open Sans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hAnsi="Open Sans" w:cs="Open Sans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hAnsi="Open Sans" w:cs="Open Sans"/>
                <w:sz w:val="14"/>
                <w:szCs w:val="14"/>
              </w:rPr>
            </w:r>
            <w:r w:rsidR="001F3CD3">
              <w:rPr>
                <w:rFonts w:ascii="Open Sans" w:hAnsi="Open Sans" w:cs="Open Sans"/>
                <w:sz w:val="14"/>
                <w:szCs w:val="14"/>
              </w:rPr>
              <w:fldChar w:fldCharType="separate"/>
            </w:r>
            <w:r w:rsidRPr="00A60754">
              <w:rPr>
                <w:rFonts w:ascii="Open Sans" w:hAnsi="Open Sans" w:cs="Open Sans"/>
                <w:sz w:val="14"/>
                <w:szCs w:val="14"/>
              </w:rPr>
              <w:fldChar w:fldCharType="end"/>
            </w:r>
          </w:p>
        </w:tc>
      </w:tr>
    </w:tbl>
    <w:p w14:paraId="7F6A793C" w14:textId="4C33E7C9" w:rsidR="00DB43A6" w:rsidRPr="00A60754" w:rsidRDefault="00DB43A6" w:rsidP="00355F21">
      <w:pPr>
        <w:rPr>
          <w:rFonts w:ascii="Open Sans" w:hAnsi="Open Sans" w:cs="Open Sans"/>
          <w:sz w:val="20"/>
          <w:szCs w:val="20"/>
        </w:rPr>
      </w:pPr>
    </w:p>
    <w:p w14:paraId="7E4FD59E" w14:textId="77777777" w:rsidR="00DB43A6" w:rsidRPr="00A60754" w:rsidRDefault="00DB43A6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50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shd w:val="clear" w:color="auto" w:fill="006AD4"/>
        <w:tblLook w:val="01E0" w:firstRow="1" w:lastRow="1" w:firstColumn="1" w:lastColumn="1" w:noHBand="0" w:noVBand="0"/>
      </w:tblPr>
      <w:tblGrid>
        <w:gridCol w:w="9850"/>
      </w:tblGrid>
      <w:tr w:rsidR="00DB43A6" w:rsidRPr="00A60754" w14:paraId="5CA75AB8" w14:textId="77777777" w:rsidTr="00BB263E">
        <w:trPr>
          <w:trHeight w:hRule="exact" w:val="454"/>
          <w:jc w:val="center"/>
        </w:trPr>
        <w:tc>
          <w:tcPr>
            <w:tcW w:w="9850" w:type="dxa"/>
            <w:shd w:val="clear" w:color="auto" w:fill="006AD4"/>
            <w:vAlign w:val="center"/>
          </w:tcPr>
          <w:p w14:paraId="7085EB78" w14:textId="497626B4" w:rsidR="00DB43A6" w:rsidRPr="00A60754" w:rsidRDefault="00DB43A6" w:rsidP="00BB263E">
            <w:pPr>
              <w:pStyle w:val="Default"/>
              <w:spacing w:before="60" w:after="60"/>
              <w:rPr>
                <w:rFonts w:ascii="Open Sans" w:hAnsi="Open Sans" w:cs="Open Sans"/>
                <w:color w:val="FFFFFF"/>
                <w:lang w:val="de-DE"/>
              </w:rPr>
            </w:pPr>
            <w:r w:rsidRPr="00A60754">
              <w:rPr>
                <w:rFonts w:ascii="Open Sans" w:hAnsi="Open Sans" w:cs="Open Sans"/>
                <w:color w:val="FFFFFF"/>
                <w:lang w:val="de-DE"/>
              </w:rPr>
              <w:t>Calendrier / Zeitplan</w:t>
            </w:r>
          </w:p>
        </w:tc>
      </w:tr>
    </w:tbl>
    <w:p w14:paraId="38E95AA3" w14:textId="732C3CF2" w:rsidR="00DB43A6" w:rsidRPr="00A60754" w:rsidRDefault="00DB43A6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56714C" w:rsidRPr="00A60754" w14:paraId="29867F60" w14:textId="77777777" w:rsidTr="00A16F63">
        <w:trPr>
          <w:trHeight w:val="284"/>
          <w:jc w:val="center"/>
        </w:trPr>
        <w:tc>
          <w:tcPr>
            <w:tcW w:w="8926" w:type="dxa"/>
            <w:vAlign w:val="center"/>
          </w:tcPr>
          <w:p w14:paraId="520DEB92" w14:textId="5AB811A3" w:rsidR="0056714C" w:rsidRPr="00A60754" w:rsidRDefault="0056714C" w:rsidP="005671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eastAsia="Calibri" w:hAnsi="Open Sans" w:cs="Open Sans"/>
                <w:color w:val="006AD4"/>
                <w:sz w:val="20"/>
                <w:szCs w:val="20"/>
              </w:rPr>
            </w:pP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>La durée du pro</w:t>
            </w:r>
            <w:r w:rsidR="00DB43A6" w:rsidRPr="00A60754">
              <w:rPr>
                <w:rFonts w:ascii="Open Sans" w:eastAsia="Calibri" w:hAnsi="Open Sans" w:cs="Open Sans"/>
                <w:sz w:val="20"/>
                <w:szCs w:val="20"/>
              </w:rPr>
              <w:t>jet est inférieure ou égale à 47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mois / Die</w:t>
            </w:r>
            <w:r w:rsidR="00DB43A6"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Projektdauer beträgt maximal 47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Monate.</w:t>
            </w:r>
          </w:p>
        </w:tc>
        <w:tc>
          <w:tcPr>
            <w:tcW w:w="922" w:type="dxa"/>
            <w:vAlign w:val="center"/>
          </w:tcPr>
          <w:p w14:paraId="7B132BDC" w14:textId="77777777" w:rsidR="0056714C" w:rsidRPr="00A60754" w:rsidRDefault="0056714C" w:rsidP="00A16F6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separate"/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end"/>
            </w:r>
          </w:p>
        </w:tc>
      </w:tr>
    </w:tbl>
    <w:p w14:paraId="5E79F9BC" w14:textId="0D21056C" w:rsidR="0056714C" w:rsidRPr="00A60754" w:rsidRDefault="0056714C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56714C" w:rsidRPr="00A60754" w14:paraId="291EE083" w14:textId="77777777" w:rsidTr="00A16F63">
        <w:trPr>
          <w:trHeight w:val="284"/>
          <w:jc w:val="center"/>
        </w:trPr>
        <w:tc>
          <w:tcPr>
            <w:tcW w:w="8926" w:type="dxa"/>
            <w:vAlign w:val="center"/>
          </w:tcPr>
          <w:p w14:paraId="522DF00E" w14:textId="5FECC34B" w:rsidR="0056714C" w:rsidRPr="00A60754" w:rsidRDefault="0056714C" w:rsidP="005671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eastAsia="Calibri" w:hAnsi="Open Sans" w:cs="Open Sans"/>
                <w:color w:val="006AD4"/>
                <w:sz w:val="20"/>
                <w:szCs w:val="20"/>
              </w:rPr>
            </w:pP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La date de début de projet </w:t>
            </w:r>
            <w:r w:rsidRPr="00A60754">
              <w:rPr>
                <w:rFonts w:ascii="Open Sans" w:eastAsia="Calibri" w:hAnsi="Open Sans" w:cs="Open Sans"/>
                <w:sz w:val="20"/>
                <w:szCs w:val="20"/>
                <w:u w:val="single"/>
              </w:rPr>
              <w:t>n'est pas antérieure au 01.08.2025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/ Das Datum des Projektbeginns liegt </w:t>
            </w:r>
            <w:r w:rsidRPr="00A60754">
              <w:rPr>
                <w:rFonts w:ascii="Open Sans" w:eastAsia="Calibri" w:hAnsi="Open Sans" w:cs="Open Sans"/>
                <w:sz w:val="20"/>
                <w:szCs w:val="20"/>
                <w:u w:val="single"/>
              </w:rPr>
              <w:t>nicht vor dem 01.08.2025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>.</w:t>
            </w:r>
          </w:p>
        </w:tc>
        <w:tc>
          <w:tcPr>
            <w:tcW w:w="922" w:type="dxa"/>
            <w:vAlign w:val="center"/>
          </w:tcPr>
          <w:p w14:paraId="475F2BC4" w14:textId="77777777" w:rsidR="0056714C" w:rsidRPr="00A60754" w:rsidRDefault="0056714C" w:rsidP="0056714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separate"/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end"/>
            </w:r>
          </w:p>
        </w:tc>
      </w:tr>
    </w:tbl>
    <w:p w14:paraId="46D9C432" w14:textId="3569095C" w:rsidR="0056714C" w:rsidRPr="00A60754" w:rsidRDefault="0056714C" w:rsidP="00355F21">
      <w:pPr>
        <w:rPr>
          <w:rFonts w:ascii="Open Sans" w:hAnsi="Open Sans" w:cs="Open Sans"/>
          <w:sz w:val="20"/>
          <w:szCs w:val="20"/>
        </w:rPr>
      </w:pPr>
    </w:p>
    <w:p w14:paraId="1998D981" w14:textId="77777777" w:rsidR="00DB43A6" w:rsidRPr="00A60754" w:rsidRDefault="00DB43A6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50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shd w:val="clear" w:color="auto" w:fill="006AD4"/>
        <w:tblLook w:val="01E0" w:firstRow="1" w:lastRow="1" w:firstColumn="1" w:lastColumn="1" w:noHBand="0" w:noVBand="0"/>
      </w:tblPr>
      <w:tblGrid>
        <w:gridCol w:w="9850"/>
      </w:tblGrid>
      <w:tr w:rsidR="00DB43A6" w:rsidRPr="00A60754" w14:paraId="640F986E" w14:textId="77777777" w:rsidTr="00BB263E">
        <w:trPr>
          <w:trHeight w:hRule="exact" w:val="454"/>
          <w:jc w:val="center"/>
        </w:trPr>
        <w:tc>
          <w:tcPr>
            <w:tcW w:w="9850" w:type="dxa"/>
            <w:shd w:val="clear" w:color="auto" w:fill="006AD4"/>
            <w:vAlign w:val="center"/>
          </w:tcPr>
          <w:p w14:paraId="54B2A277" w14:textId="16C8076D" w:rsidR="00DB43A6" w:rsidRPr="00A60754" w:rsidRDefault="00DB43A6" w:rsidP="00DB43A6">
            <w:pPr>
              <w:pStyle w:val="Default"/>
              <w:spacing w:before="60" w:after="60"/>
              <w:rPr>
                <w:rFonts w:ascii="Open Sans" w:hAnsi="Open Sans" w:cs="Open Sans"/>
                <w:color w:val="FFFFFF"/>
                <w:lang w:val="de-DE"/>
              </w:rPr>
            </w:pPr>
            <w:r w:rsidRPr="00A60754">
              <w:rPr>
                <w:rFonts w:ascii="Open Sans" w:hAnsi="Open Sans" w:cs="Open Sans"/>
                <w:color w:val="FFFFFF"/>
                <w:lang w:val="de-DE"/>
              </w:rPr>
              <w:t>Eléments financiers / Finanzielle Angaben</w:t>
            </w:r>
          </w:p>
        </w:tc>
      </w:tr>
    </w:tbl>
    <w:p w14:paraId="15C22AC2" w14:textId="77777777" w:rsidR="00DB43A6" w:rsidRPr="00A60754" w:rsidRDefault="00DB43A6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56714C" w:rsidRPr="00A60754" w14:paraId="4B070567" w14:textId="77777777" w:rsidTr="00A16F63">
        <w:trPr>
          <w:trHeight w:val="284"/>
          <w:jc w:val="center"/>
        </w:trPr>
        <w:tc>
          <w:tcPr>
            <w:tcW w:w="8926" w:type="dxa"/>
            <w:vAlign w:val="center"/>
          </w:tcPr>
          <w:p w14:paraId="7EBBF274" w14:textId="3C074729" w:rsidR="0056714C" w:rsidRPr="00A60754" w:rsidRDefault="0056714C" w:rsidP="005671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eastAsia="Calibri" w:hAnsi="Open Sans" w:cs="Open Sans"/>
                <w:color w:val="006AD4"/>
                <w:sz w:val="20"/>
                <w:szCs w:val="20"/>
              </w:rPr>
            </w:pP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Le taux de cofinancement FEDER du projet est de </w:t>
            </w:r>
            <w:r w:rsidRPr="00A60754">
              <w:rPr>
                <w:rFonts w:ascii="Open Sans" w:eastAsia="Calibri" w:hAnsi="Open Sans" w:cs="Open Sans"/>
                <w:b/>
                <w:sz w:val="20"/>
                <w:szCs w:val="20"/>
              </w:rPr>
              <w:t>60</w:t>
            </w:r>
            <w:r w:rsidR="001F3CD3">
              <w:rPr>
                <w:rFonts w:ascii="Open Sans" w:eastAsia="Calibri" w:hAnsi="Open Sans" w:cs="Open Sans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A60754">
              <w:rPr>
                <w:rFonts w:ascii="Open Sans" w:eastAsia="Calibri" w:hAnsi="Open Sans" w:cs="Open Sans"/>
                <w:b/>
                <w:sz w:val="20"/>
                <w:szCs w:val="20"/>
              </w:rPr>
              <w:t>%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pour les projets déposés sur les </w:t>
            </w:r>
            <w:r w:rsidRPr="00A60754">
              <w:rPr>
                <w:rFonts w:ascii="Open Sans" w:eastAsia="Calibri" w:hAnsi="Open Sans" w:cs="Open Sans"/>
                <w:b/>
                <w:sz w:val="20"/>
                <w:szCs w:val="20"/>
              </w:rPr>
              <w:t>priorités A, C et E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et de </w:t>
            </w:r>
            <w:r w:rsidRPr="00A60754">
              <w:rPr>
                <w:rFonts w:ascii="Open Sans" w:eastAsia="Calibri" w:hAnsi="Open Sans" w:cs="Open Sans"/>
                <w:b/>
                <w:sz w:val="20"/>
                <w:szCs w:val="20"/>
              </w:rPr>
              <w:t>50%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pour les projets déposés sur les </w:t>
            </w:r>
            <w:r w:rsidRPr="00A60754">
              <w:rPr>
                <w:rFonts w:ascii="Open Sans" w:eastAsia="Calibri" w:hAnsi="Open Sans" w:cs="Open Sans"/>
                <w:b/>
                <w:sz w:val="20"/>
                <w:szCs w:val="20"/>
              </w:rPr>
              <w:t>priorités B et D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/ Die EFRE-Kofinanzierungsrate des Projekts beträgt </w:t>
            </w:r>
            <w:r w:rsidRPr="00A60754">
              <w:rPr>
                <w:rFonts w:ascii="Open Sans" w:eastAsia="Calibri" w:hAnsi="Open Sans" w:cs="Open Sans"/>
                <w:b/>
                <w:sz w:val="20"/>
                <w:szCs w:val="20"/>
              </w:rPr>
              <w:t>60%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für die in den </w:t>
            </w:r>
            <w:r w:rsidRPr="00A60754">
              <w:rPr>
                <w:rFonts w:ascii="Open Sans" w:eastAsia="Calibri" w:hAnsi="Open Sans" w:cs="Open Sans"/>
                <w:b/>
                <w:sz w:val="20"/>
                <w:szCs w:val="20"/>
              </w:rPr>
              <w:t>Prioritäten A,</w:t>
            </w:r>
            <w:r w:rsidR="00DB43A6" w:rsidRPr="00A60754">
              <w:rPr>
                <w:rFonts w:ascii="Open Sans" w:eastAsia="Calibri" w:hAnsi="Open Sans" w:cs="Open Sans"/>
                <w:b/>
                <w:sz w:val="20"/>
                <w:szCs w:val="20"/>
              </w:rPr>
              <w:t xml:space="preserve"> C und </w:t>
            </w:r>
            <w:r w:rsidRPr="00A60754">
              <w:rPr>
                <w:rFonts w:ascii="Open Sans" w:eastAsia="Calibri" w:hAnsi="Open Sans" w:cs="Open Sans"/>
                <w:b/>
                <w:sz w:val="20"/>
                <w:szCs w:val="20"/>
              </w:rPr>
              <w:t>E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eingereichten Projekte und </w:t>
            </w:r>
            <w:r w:rsidRPr="00A60754">
              <w:rPr>
                <w:rFonts w:ascii="Open Sans" w:eastAsia="Calibri" w:hAnsi="Open Sans" w:cs="Open Sans"/>
                <w:b/>
                <w:sz w:val="20"/>
                <w:szCs w:val="20"/>
              </w:rPr>
              <w:t>50%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für die in den Prioritäten </w:t>
            </w:r>
            <w:r w:rsidRPr="00A60754">
              <w:rPr>
                <w:rFonts w:ascii="Open Sans" w:eastAsia="Calibri" w:hAnsi="Open Sans" w:cs="Open Sans"/>
                <w:b/>
                <w:sz w:val="20"/>
                <w:szCs w:val="20"/>
              </w:rPr>
              <w:t>B und D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eingereichten Projekte.</w:t>
            </w:r>
          </w:p>
        </w:tc>
        <w:tc>
          <w:tcPr>
            <w:tcW w:w="922" w:type="dxa"/>
            <w:vAlign w:val="center"/>
          </w:tcPr>
          <w:p w14:paraId="0B515A6F" w14:textId="77777777" w:rsidR="0056714C" w:rsidRPr="00A60754" w:rsidRDefault="0056714C" w:rsidP="00A16F6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separate"/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end"/>
            </w:r>
          </w:p>
        </w:tc>
      </w:tr>
    </w:tbl>
    <w:p w14:paraId="1B6ABB15" w14:textId="6CFB3FAA" w:rsidR="00EA0CBC" w:rsidRPr="00A60754" w:rsidRDefault="00EA0CBC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56714C" w:rsidRPr="00A60754" w14:paraId="46B54CF5" w14:textId="77777777" w:rsidTr="00A16F63">
        <w:trPr>
          <w:trHeight w:val="284"/>
          <w:jc w:val="center"/>
        </w:trPr>
        <w:tc>
          <w:tcPr>
            <w:tcW w:w="8926" w:type="dxa"/>
            <w:vAlign w:val="center"/>
          </w:tcPr>
          <w:p w14:paraId="1347750C" w14:textId="4297D9FC" w:rsidR="00832B49" w:rsidRPr="00A60754" w:rsidRDefault="00832B49" w:rsidP="00832B4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eastAsia="Calibri" w:hAnsi="Open Sans" w:cs="Open Sans"/>
                <w:sz w:val="20"/>
                <w:szCs w:val="20"/>
              </w:rPr>
            </w:pP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>Le cofinancement FED</w:t>
            </w:r>
            <w:r w:rsidR="00E51D69" w:rsidRPr="00A60754">
              <w:rPr>
                <w:rFonts w:ascii="Open Sans" w:eastAsia="Calibri" w:hAnsi="Open Sans" w:cs="Open Sans"/>
                <w:sz w:val="20"/>
                <w:szCs w:val="20"/>
              </w:rPr>
              <w:t>ER sollicité est compris entre 6</w:t>
            </w: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>0 000 € et 3 000 000 € pour les projets déposés sur les priorités A, C et E et entre 50 000 € et 2 500 000 € pour les projets déposés sur les priorités B et D</w:t>
            </w:r>
            <w:r w:rsidR="0056714C" w:rsidRPr="00A60754">
              <w:rPr>
                <w:rFonts w:ascii="Open Sans" w:eastAsia="Calibri" w:hAnsi="Open Sans" w:cs="Open Sans"/>
                <w:sz w:val="20"/>
                <w:szCs w:val="20"/>
              </w:rPr>
              <w:t xml:space="preserve"> /</w:t>
            </w:r>
          </w:p>
          <w:p w14:paraId="547E473E" w14:textId="4A1933DE" w:rsidR="0056714C" w:rsidRPr="00A60754" w:rsidRDefault="00832B49" w:rsidP="00832B4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eastAsia="Calibri" w:hAnsi="Open Sans" w:cs="Open Sans"/>
                <w:color w:val="006AD4"/>
                <w:sz w:val="20"/>
                <w:szCs w:val="20"/>
                <w:lang w:val="de-DE"/>
              </w:rPr>
            </w:pPr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>Der beantra</w:t>
            </w:r>
            <w:r w:rsidR="00E51D69"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>gte EFRE-Betrag liegt zwischen 6</w:t>
            </w:r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>0.000 € und 3.000.000 € für die in den Prioritäten A, C et E eingereichten Projekte und zwischen 50.000 € und 2.500.000 € für die in den Prioritäten B und D eingereichten Projekte.</w:t>
            </w:r>
          </w:p>
        </w:tc>
        <w:tc>
          <w:tcPr>
            <w:tcW w:w="922" w:type="dxa"/>
            <w:vAlign w:val="center"/>
          </w:tcPr>
          <w:p w14:paraId="0B7FF3B6" w14:textId="77777777" w:rsidR="0056714C" w:rsidRPr="00A60754" w:rsidRDefault="0056714C" w:rsidP="00A16F6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separate"/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end"/>
            </w:r>
          </w:p>
        </w:tc>
      </w:tr>
    </w:tbl>
    <w:p w14:paraId="7DC6455B" w14:textId="192CEA2F" w:rsidR="0056714C" w:rsidRPr="00A60754" w:rsidRDefault="0056714C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56714C" w:rsidRPr="00A60754" w14:paraId="6241BE83" w14:textId="77777777" w:rsidTr="00A16F63">
        <w:trPr>
          <w:trHeight w:val="284"/>
          <w:jc w:val="center"/>
        </w:trPr>
        <w:tc>
          <w:tcPr>
            <w:tcW w:w="8926" w:type="dxa"/>
            <w:vAlign w:val="center"/>
          </w:tcPr>
          <w:p w14:paraId="15C0ADCF" w14:textId="36F79EB3" w:rsidR="0056714C" w:rsidRPr="00A60754" w:rsidRDefault="00832B49" w:rsidP="00832B4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eastAsia="Calibri" w:hAnsi="Open Sans" w:cs="Open Sans"/>
                <w:color w:val="006AD4"/>
                <w:sz w:val="20"/>
                <w:szCs w:val="20"/>
              </w:rPr>
            </w:pPr>
            <w:r w:rsidRPr="00A60754">
              <w:rPr>
                <w:rFonts w:ascii="Open Sans" w:eastAsia="Calibri" w:hAnsi="Open Sans" w:cs="Open Sans"/>
                <w:sz w:val="20"/>
                <w:szCs w:val="20"/>
              </w:rPr>
              <w:t>Le budget le plan de financement sont équilibrés / Der Kosten- und Finanzierungsplan sind ausgeglichen.</w:t>
            </w:r>
          </w:p>
        </w:tc>
        <w:tc>
          <w:tcPr>
            <w:tcW w:w="922" w:type="dxa"/>
            <w:vAlign w:val="center"/>
          </w:tcPr>
          <w:p w14:paraId="1BD8ABC1" w14:textId="77777777" w:rsidR="0056714C" w:rsidRPr="00A60754" w:rsidRDefault="0056714C" w:rsidP="00A16F6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separate"/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end"/>
            </w:r>
          </w:p>
        </w:tc>
      </w:tr>
    </w:tbl>
    <w:p w14:paraId="6B20D035" w14:textId="02D45D1B" w:rsidR="0056714C" w:rsidRPr="00A60754" w:rsidRDefault="0056714C" w:rsidP="00355F21">
      <w:pPr>
        <w:rPr>
          <w:rFonts w:ascii="Open Sans" w:hAnsi="Open Sans" w:cs="Open Sans"/>
          <w:sz w:val="20"/>
          <w:szCs w:val="20"/>
        </w:rPr>
      </w:pPr>
    </w:p>
    <w:p w14:paraId="280484C4" w14:textId="77777777" w:rsidR="004A1A75" w:rsidRPr="00A60754" w:rsidRDefault="004A1A75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50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shd w:val="clear" w:color="auto" w:fill="006AD4"/>
        <w:tblLook w:val="01E0" w:firstRow="1" w:lastRow="1" w:firstColumn="1" w:lastColumn="1" w:noHBand="0" w:noVBand="0"/>
      </w:tblPr>
      <w:tblGrid>
        <w:gridCol w:w="9850"/>
      </w:tblGrid>
      <w:tr w:rsidR="004A1A75" w:rsidRPr="00A60754" w14:paraId="294CD000" w14:textId="77777777" w:rsidTr="00646445">
        <w:trPr>
          <w:trHeight w:hRule="exact" w:val="454"/>
          <w:jc w:val="center"/>
        </w:trPr>
        <w:tc>
          <w:tcPr>
            <w:tcW w:w="9850" w:type="dxa"/>
            <w:shd w:val="clear" w:color="auto" w:fill="006AD4"/>
            <w:vAlign w:val="center"/>
          </w:tcPr>
          <w:p w14:paraId="7B98A05B" w14:textId="43D27240" w:rsidR="004A1A75" w:rsidRPr="00A60754" w:rsidRDefault="004A1A75" w:rsidP="004A1A75">
            <w:pPr>
              <w:pStyle w:val="Default"/>
              <w:spacing w:before="60" w:after="60"/>
              <w:rPr>
                <w:rFonts w:ascii="Open Sans" w:hAnsi="Open Sans" w:cs="Open Sans"/>
                <w:color w:val="FFFFFF"/>
                <w:lang w:val="de-DE"/>
              </w:rPr>
            </w:pPr>
            <w:r w:rsidRPr="00A60754">
              <w:rPr>
                <w:rFonts w:ascii="Open Sans" w:hAnsi="Open Sans" w:cs="Open Sans"/>
                <w:color w:val="FFFFFF"/>
                <w:lang w:val="de-DE"/>
              </w:rPr>
              <w:t>Partenariat / Partnerschaft</w:t>
            </w:r>
          </w:p>
        </w:tc>
      </w:tr>
    </w:tbl>
    <w:p w14:paraId="19712385" w14:textId="77777777" w:rsidR="004A1A75" w:rsidRPr="00A60754" w:rsidRDefault="004A1A75" w:rsidP="00355F21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351D5F" w:rsidRPr="00A60754" w14:paraId="2AE01351" w14:textId="77777777" w:rsidTr="00646445">
        <w:trPr>
          <w:trHeight w:val="284"/>
          <w:jc w:val="center"/>
        </w:trPr>
        <w:tc>
          <w:tcPr>
            <w:tcW w:w="8926" w:type="dxa"/>
            <w:vAlign w:val="center"/>
          </w:tcPr>
          <w:p w14:paraId="686B3F60" w14:textId="0122CD3E" w:rsidR="00351D5F" w:rsidRPr="00A60754" w:rsidRDefault="00351D5F" w:rsidP="00351D5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eastAsia="Calibri" w:hAnsi="Open Sans" w:cs="Open Sans"/>
                <w:color w:val="006AD4"/>
                <w:sz w:val="20"/>
                <w:szCs w:val="20"/>
                <w:lang w:val="de-DE"/>
              </w:rPr>
            </w:pPr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 xml:space="preserve">Le partenariat est composé d’au moins deux partenaires d’au moins deux pays </w:t>
            </w:r>
            <w:r w:rsidR="004A1A75"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 xml:space="preserve">membres </w:t>
            </w:r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>du programme (sauf structure transfrontalière) / Die Partnerschaft wird aus mindestens zwei Partnern</w:t>
            </w:r>
            <w:r w:rsidR="004A1A75"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 xml:space="preserve"> aus mindestens zwei</w:t>
            </w:r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 xml:space="preserve"> </w:t>
            </w:r>
            <w:r w:rsidR="004A1A75"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 xml:space="preserve">Partnerländern </w:t>
            </w:r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 xml:space="preserve">gebildet </w:t>
            </w:r>
            <w:r w:rsidR="004A1A75"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>(grenzüberschreitende Einrichtungen ausgenommen).</w:t>
            </w:r>
          </w:p>
        </w:tc>
        <w:tc>
          <w:tcPr>
            <w:tcW w:w="922" w:type="dxa"/>
            <w:vAlign w:val="center"/>
          </w:tcPr>
          <w:p w14:paraId="756B27BA" w14:textId="77777777" w:rsidR="00351D5F" w:rsidRPr="00A60754" w:rsidRDefault="00351D5F" w:rsidP="0064644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separate"/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end"/>
            </w:r>
          </w:p>
        </w:tc>
      </w:tr>
    </w:tbl>
    <w:p w14:paraId="470874E3" w14:textId="7B75DBFC" w:rsidR="00DB43A6" w:rsidRPr="00A60754" w:rsidRDefault="00DB43A6" w:rsidP="00DB43A6">
      <w:pPr>
        <w:rPr>
          <w:rFonts w:ascii="Open Sans" w:hAnsi="Open Sans" w:cs="Open Sans"/>
          <w:sz w:val="20"/>
          <w:szCs w:val="20"/>
        </w:rPr>
      </w:pPr>
    </w:p>
    <w:p w14:paraId="73855179" w14:textId="77777777" w:rsidR="004A1A75" w:rsidRPr="00A60754" w:rsidRDefault="004A1A75" w:rsidP="00DB43A6">
      <w:pPr>
        <w:rPr>
          <w:rFonts w:ascii="Open Sans" w:hAnsi="Open Sans" w:cs="Open Sans"/>
          <w:sz w:val="20"/>
          <w:szCs w:val="20"/>
        </w:rPr>
      </w:pPr>
    </w:p>
    <w:tbl>
      <w:tblPr>
        <w:tblW w:w="9850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shd w:val="clear" w:color="auto" w:fill="006AD4"/>
        <w:tblLook w:val="01E0" w:firstRow="1" w:lastRow="1" w:firstColumn="1" w:lastColumn="1" w:noHBand="0" w:noVBand="0"/>
      </w:tblPr>
      <w:tblGrid>
        <w:gridCol w:w="9850"/>
      </w:tblGrid>
      <w:tr w:rsidR="00DB43A6" w:rsidRPr="00A60754" w14:paraId="01FADDC0" w14:textId="77777777" w:rsidTr="00BB263E">
        <w:trPr>
          <w:trHeight w:hRule="exact" w:val="454"/>
          <w:jc w:val="center"/>
        </w:trPr>
        <w:tc>
          <w:tcPr>
            <w:tcW w:w="9850" w:type="dxa"/>
            <w:shd w:val="clear" w:color="auto" w:fill="006AD4"/>
            <w:vAlign w:val="center"/>
          </w:tcPr>
          <w:p w14:paraId="2A7913D7" w14:textId="77777777" w:rsidR="00DB43A6" w:rsidRPr="00A60754" w:rsidRDefault="00DB43A6" w:rsidP="00BB263E">
            <w:pPr>
              <w:pStyle w:val="Default"/>
              <w:spacing w:before="60" w:after="60"/>
              <w:rPr>
                <w:rFonts w:ascii="Open Sans" w:hAnsi="Open Sans" w:cs="Open Sans"/>
                <w:color w:val="FFFFFF"/>
                <w:lang w:val="de-DE"/>
              </w:rPr>
            </w:pPr>
            <w:r w:rsidRPr="00A60754">
              <w:rPr>
                <w:rFonts w:ascii="Open Sans" w:hAnsi="Open Sans" w:cs="Open Sans"/>
                <w:color w:val="FFFFFF"/>
                <w:lang w:val="de-DE"/>
              </w:rPr>
              <w:t>Dépôt de l’idée de projet / Einreichung der Projektidee</w:t>
            </w:r>
          </w:p>
        </w:tc>
      </w:tr>
    </w:tbl>
    <w:p w14:paraId="1019BC89" w14:textId="77777777" w:rsidR="00DB43A6" w:rsidRPr="00A60754" w:rsidRDefault="00DB43A6" w:rsidP="00DB43A6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DB43A6" w:rsidRPr="00A60754" w14:paraId="1D03FF9F" w14:textId="77777777" w:rsidTr="00BB263E">
        <w:trPr>
          <w:trHeight w:val="284"/>
          <w:jc w:val="center"/>
        </w:trPr>
        <w:tc>
          <w:tcPr>
            <w:tcW w:w="8926" w:type="dxa"/>
            <w:vAlign w:val="center"/>
          </w:tcPr>
          <w:p w14:paraId="46628693" w14:textId="4470B677" w:rsidR="00DB43A6" w:rsidRPr="00A60754" w:rsidRDefault="00DB43A6" w:rsidP="00BB263E">
            <w:pPr>
              <w:pStyle w:val="Default"/>
              <w:spacing w:before="60" w:after="60"/>
              <w:jc w:val="both"/>
              <w:rPr>
                <w:rFonts w:ascii="Open Sans" w:hAnsi="Open Sans" w:cs="Open Sans"/>
                <w:color w:val="006AD4"/>
                <w:sz w:val="20"/>
                <w:szCs w:val="20"/>
                <w:lang w:val="de-DE"/>
              </w:rPr>
            </w:pPr>
            <w:r w:rsidRPr="00A60754">
              <w:rPr>
                <w:rFonts w:ascii="Open Sans" w:hAnsi="Open Sans" w:cs="Open Sans"/>
                <w:color w:val="auto"/>
                <w:sz w:val="20"/>
                <w:szCs w:val="20"/>
                <w:lang w:val="de-DE"/>
              </w:rPr>
              <w:t xml:space="preserve">J’ai complété </w:t>
            </w:r>
            <w:r w:rsidR="00FE5106" w:rsidRPr="00A60754">
              <w:rPr>
                <w:rFonts w:ascii="Open Sans" w:hAnsi="Open Sans" w:cs="Open Sans"/>
                <w:color w:val="auto"/>
                <w:sz w:val="20"/>
                <w:szCs w:val="20"/>
                <w:lang w:val="de-DE"/>
              </w:rPr>
              <w:t>le pré-formulaire et</w:t>
            </w:r>
            <w:r w:rsidRPr="00A60754">
              <w:rPr>
                <w:rFonts w:ascii="Open Sans" w:hAnsi="Open Sans" w:cs="Open Sans"/>
                <w:color w:val="auto"/>
                <w:sz w:val="20"/>
                <w:szCs w:val="20"/>
                <w:lang w:val="de-DE"/>
              </w:rPr>
              <w:t xml:space="preserve"> l’annexe F2 </w:t>
            </w:r>
            <w:r w:rsidRPr="00A60754">
              <w:rPr>
                <w:rFonts w:ascii="Open Sans" w:hAnsi="Open Sans" w:cs="Open Sans"/>
                <w:b/>
                <w:color w:val="auto"/>
                <w:sz w:val="20"/>
                <w:szCs w:val="20"/>
                <w:lang w:val="de-DE"/>
              </w:rPr>
              <w:t>intégralement</w:t>
            </w:r>
            <w:r w:rsidRPr="00A60754">
              <w:rPr>
                <w:rFonts w:ascii="Open Sans" w:hAnsi="Open Sans" w:cs="Open Sans"/>
                <w:color w:val="auto"/>
                <w:sz w:val="20"/>
                <w:szCs w:val="20"/>
                <w:lang w:val="de-DE"/>
              </w:rPr>
              <w:t xml:space="preserve"> et </w:t>
            </w:r>
            <w:r w:rsidRPr="00A60754">
              <w:rPr>
                <w:rFonts w:ascii="Open Sans" w:hAnsi="Open Sans" w:cs="Open Sans"/>
                <w:b/>
                <w:color w:val="auto"/>
                <w:sz w:val="20"/>
                <w:szCs w:val="20"/>
                <w:lang w:val="de-DE"/>
              </w:rPr>
              <w:t>en bilingue</w:t>
            </w:r>
            <w:r w:rsidRPr="00A60754">
              <w:rPr>
                <w:rFonts w:ascii="Open Sans" w:hAnsi="Open Sans" w:cs="Open Sans"/>
                <w:color w:val="auto"/>
                <w:sz w:val="20"/>
                <w:szCs w:val="20"/>
                <w:lang w:val="de-DE"/>
              </w:rPr>
              <w:t xml:space="preserve"> / Ich habe das Kurzformular sowie den Anhang F2 </w:t>
            </w:r>
            <w:r w:rsidRPr="00A60754">
              <w:rPr>
                <w:rFonts w:ascii="Open Sans" w:hAnsi="Open Sans" w:cs="Open Sans"/>
                <w:b/>
                <w:color w:val="auto"/>
                <w:sz w:val="20"/>
                <w:szCs w:val="20"/>
                <w:lang w:val="de-DE"/>
              </w:rPr>
              <w:t>vollständig</w:t>
            </w:r>
            <w:r w:rsidRPr="00A60754">
              <w:rPr>
                <w:rFonts w:ascii="Open Sans" w:hAnsi="Open Sans" w:cs="Open Sans"/>
                <w:color w:val="auto"/>
                <w:sz w:val="20"/>
                <w:szCs w:val="20"/>
                <w:lang w:val="de-DE"/>
              </w:rPr>
              <w:t xml:space="preserve"> und </w:t>
            </w:r>
            <w:r w:rsidRPr="00A60754">
              <w:rPr>
                <w:rFonts w:ascii="Open Sans" w:hAnsi="Open Sans" w:cs="Open Sans"/>
                <w:b/>
                <w:color w:val="auto"/>
                <w:sz w:val="20"/>
                <w:szCs w:val="20"/>
                <w:lang w:val="de-DE"/>
              </w:rPr>
              <w:t>in beiden Sprachen</w:t>
            </w:r>
            <w:r w:rsidRPr="00A60754">
              <w:rPr>
                <w:rFonts w:ascii="Open Sans" w:hAnsi="Open Sans" w:cs="Open Sans"/>
                <w:color w:val="auto"/>
                <w:sz w:val="20"/>
                <w:szCs w:val="20"/>
                <w:lang w:val="de-DE"/>
              </w:rPr>
              <w:t xml:space="preserve"> ausgefüllt</w:t>
            </w:r>
            <w:r w:rsidR="00351D5F" w:rsidRPr="00A60754">
              <w:rPr>
                <w:rFonts w:ascii="Open Sans" w:hAnsi="Open Sans" w:cs="Open Sans"/>
                <w:color w:val="auto"/>
                <w:sz w:val="20"/>
                <w:szCs w:val="20"/>
                <w:lang w:val="de-DE"/>
              </w:rPr>
              <w:t>.</w:t>
            </w:r>
          </w:p>
        </w:tc>
        <w:tc>
          <w:tcPr>
            <w:tcW w:w="922" w:type="dxa"/>
            <w:vAlign w:val="center"/>
          </w:tcPr>
          <w:p w14:paraId="4CD185BA" w14:textId="77777777" w:rsidR="00DB43A6" w:rsidRPr="00A60754" w:rsidRDefault="00DB43A6" w:rsidP="00BB263E">
            <w:pPr>
              <w:pStyle w:val="Default"/>
              <w:spacing w:before="60" w:after="60"/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A60754">
              <w:rPr>
                <w:rFonts w:ascii="Open Sans" w:hAnsi="Open Sans" w:cs="Open Sans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hAnsi="Open Sans" w:cs="Open Sans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hAnsi="Open Sans" w:cs="Open Sans"/>
                <w:sz w:val="14"/>
                <w:szCs w:val="14"/>
              </w:rPr>
            </w:r>
            <w:r w:rsidR="001F3CD3">
              <w:rPr>
                <w:rFonts w:ascii="Open Sans" w:hAnsi="Open Sans" w:cs="Open Sans"/>
                <w:sz w:val="14"/>
                <w:szCs w:val="14"/>
              </w:rPr>
              <w:fldChar w:fldCharType="separate"/>
            </w:r>
            <w:r w:rsidRPr="00A60754">
              <w:rPr>
                <w:rFonts w:ascii="Open Sans" w:hAnsi="Open Sans" w:cs="Open Sans"/>
                <w:sz w:val="14"/>
                <w:szCs w:val="14"/>
              </w:rPr>
              <w:fldChar w:fldCharType="end"/>
            </w:r>
          </w:p>
        </w:tc>
      </w:tr>
    </w:tbl>
    <w:p w14:paraId="3D724271" w14:textId="77777777" w:rsidR="00DB43A6" w:rsidRPr="00A60754" w:rsidRDefault="00DB43A6" w:rsidP="00DB43A6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DB43A6" w:rsidRPr="00A60754" w14:paraId="0FF7E84A" w14:textId="77777777" w:rsidTr="00BB263E">
        <w:trPr>
          <w:trHeight w:val="284"/>
          <w:jc w:val="center"/>
        </w:trPr>
        <w:tc>
          <w:tcPr>
            <w:tcW w:w="8926" w:type="dxa"/>
            <w:vAlign w:val="center"/>
          </w:tcPr>
          <w:p w14:paraId="636BAE0F" w14:textId="77777777" w:rsidR="00DB43A6" w:rsidRPr="00A60754" w:rsidRDefault="00DB43A6" w:rsidP="00BB263E">
            <w:pPr>
              <w:pStyle w:val="Default"/>
              <w:spacing w:before="60" w:after="60"/>
              <w:jc w:val="both"/>
              <w:rPr>
                <w:rFonts w:ascii="Open Sans" w:hAnsi="Open Sans" w:cs="Open Sans"/>
                <w:color w:val="006AD4"/>
                <w:sz w:val="20"/>
                <w:szCs w:val="20"/>
                <w:lang w:val="de-DE"/>
              </w:rPr>
            </w:pPr>
            <w:r w:rsidRPr="00A60754">
              <w:rPr>
                <w:rFonts w:ascii="Open Sans" w:hAnsi="Open Sans" w:cs="Open Sans"/>
                <w:color w:val="auto"/>
                <w:sz w:val="20"/>
                <w:szCs w:val="20"/>
                <w:lang w:val="de-DE"/>
              </w:rPr>
              <w:t xml:space="preserve">Je dépose ma candidature avant le 21/10/2024 à 17h00 (heure de Strasbourg) / Ich reiche die Projektidee vor dem 21.10.2024 um 17.00 Uhr (Straßburger Zeit) ein. </w:t>
            </w:r>
          </w:p>
        </w:tc>
        <w:tc>
          <w:tcPr>
            <w:tcW w:w="922" w:type="dxa"/>
            <w:vAlign w:val="center"/>
          </w:tcPr>
          <w:p w14:paraId="35015A74" w14:textId="77777777" w:rsidR="00DB43A6" w:rsidRPr="00A60754" w:rsidRDefault="00DB43A6" w:rsidP="00BB263E">
            <w:pPr>
              <w:pStyle w:val="Default"/>
              <w:spacing w:before="60" w:after="60"/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A60754">
              <w:rPr>
                <w:rFonts w:ascii="Open Sans" w:hAnsi="Open Sans" w:cs="Open Sans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hAnsi="Open Sans" w:cs="Open Sans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hAnsi="Open Sans" w:cs="Open Sans"/>
                <w:sz w:val="14"/>
                <w:szCs w:val="14"/>
              </w:rPr>
            </w:r>
            <w:r w:rsidR="001F3CD3">
              <w:rPr>
                <w:rFonts w:ascii="Open Sans" w:hAnsi="Open Sans" w:cs="Open Sans"/>
                <w:sz w:val="14"/>
                <w:szCs w:val="14"/>
              </w:rPr>
              <w:fldChar w:fldCharType="separate"/>
            </w:r>
            <w:r w:rsidRPr="00A60754">
              <w:rPr>
                <w:rFonts w:ascii="Open Sans" w:hAnsi="Open Sans" w:cs="Open Sans"/>
                <w:sz w:val="14"/>
                <w:szCs w:val="14"/>
              </w:rPr>
              <w:fldChar w:fldCharType="end"/>
            </w:r>
          </w:p>
        </w:tc>
      </w:tr>
    </w:tbl>
    <w:p w14:paraId="349711AF" w14:textId="77777777" w:rsidR="00DB43A6" w:rsidRPr="00A60754" w:rsidRDefault="00DB43A6" w:rsidP="00DB43A6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DB43A6" w:rsidRPr="00A60754" w14:paraId="379DA593" w14:textId="77777777" w:rsidTr="00BB263E">
        <w:trPr>
          <w:trHeight w:val="284"/>
          <w:jc w:val="center"/>
        </w:trPr>
        <w:tc>
          <w:tcPr>
            <w:tcW w:w="8926" w:type="dxa"/>
            <w:vAlign w:val="center"/>
          </w:tcPr>
          <w:p w14:paraId="228E4643" w14:textId="77777777" w:rsidR="00DB43A6" w:rsidRPr="00A60754" w:rsidRDefault="00DB43A6" w:rsidP="00BB263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eastAsia="Calibri" w:hAnsi="Open Sans" w:cs="Open Sans"/>
                <w:color w:val="006AD4"/>
                <w:sz w:val="20"/>
                <w:szCs w:val="20"/>
                <w:lang w:val="de-DE"/>
              </w:rPr>
            </w:pPr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 xml:space="preserve">Je dépose chacun des documents en format </w:t>
            </w:r>
            <w:r w:rsidRPr="00A60754">
              <w:rPr>
                <w:rFonts w:ascii="Open Sans" w:eastAsia="Calibri" w:hAnsi="Open Sans" w:cs="Open Sans"/>
                <w:b/>
                <w:sz w:val="20"/>
                <w:szCs w:val="20"/>
                <w:lang w:val="de-DE"/>
              </w:rPr>
              <w:t>Word et PDF</w:t>
            </w:r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 xml:space="preserve"> / Ich reiche alle Unterlagen </w:t>
            </w:r>
            <w:r w:rsidRPr="00A60754">
              <w:rPr>
                <w:rFonts w:ascii="Open Sans" w:eastAsia="Calibri" w:hAnsi="Open Sans" w:cs="Open Sans"/>
                <w:b/>
                <w:sz w:val="20"/>
                <w:szCs w:val="20"/>
                <w:lang w:val="de-DE"/>
              </w:rPr>
              <w:t xml:space="preserve">im Word- und PDF-Format </w:t>
            </w:r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>ein.</w:t>
            </w:r>
          </w:p>
        </w:tc>
        <w:tc>
          <w:tcPr>
            <w:tcW w:w="922" w:type="dxa"/>
            <w:vAlign w:val="center"/>
          </w:tcPr>
          <w:p w14:paraId="472A2A18" w14:textId="77777777" w:rsidR="00DB43A6" w:rsidRPr="00A60754" w:rsidRDefault="00DB43A6" w:rsidP="00BB263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separate"/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end"/>
            </w:r>
          </w:p>
        </w:tc>
      </w:tr>
    </w:tbl>
    <w:p w14:paraId="35E5BD7D" w14:textId="77777777" w:rsidR="00DB43A6" w:rsidRPr="00A60754" w:rsidRDefault="00DB43A6" w:rsidP="00DB43A6">
      <w:pPr>
        <w:rPr>
          <w:rFonts w:ascii="Open Sans" w:hAnsi="Open Sans" w:cs="Open Sans"/>
          <w:sz w:val="20"/>
          <w:szCs w:val="20"/>
        </w:rPr>
      </w:pPr>
    </w:p>
    <w:tbl>
      <w:tblPr>
        <w:tblW w:w="9848" w:type="dxa"/>
        <w:jc w:val="center"/>
        <w:tblBorders>
          <w:top w:val="single" w:sz="4" w:space="0" w:color="006AD4"/>
          <w:left w:val="single" w:sz="4" w:space="0" w:color="006AD4"/>
          <w:bottom w:val="single" w:sz="4" w:space="0" w:color="006AD4"/>
          <w:right w:val="single" w:sz="4" w:space="0" w:color="006AD4"/>
          <w:insideH w:val="single" w:sz="4" w:space="0" w:color="006AD4"/>
          <w:insideV w:val="single" w:sz="4" w:space="0" w:color="006AD4"/>
        </w:tblBorders>
        <w:tblLook w:val="01E0" w:firstRow="1" w:lastRow="1" w:firstColumn="1" w:lastColumn="1" w:noHBand="0" w:noVBand="0"/>
      </w:tblPr>
      <w:tblGrid>
        <w:gridCol w:w="8926"/>
        <w:gridCol w:w="922"/>
      </w:tblGrid>
      <w:tr w:rsidR="00DB43A6" w:rsidRPr="00A60754" w14:paraId="0F71FEA6" w14:textId="77777777" w:rsidTr="00BB263E">
        <w:trPr>
          <w:trHeight w:val="284"/>
          <w:jc w:val="center"/>
        </w:trPr>
        <w:tc>
          <w:tcPr>
            <w:tcW w:w="8926" w:type="dxa"/>
            <w:vAlign w:val="center"/>
          </w:tcPr>
          <w:p w14:paraId="49A32A05" w14:textId="707640DE" w:rsidR="00DB43A6" w:rsidRPr="00A60754" w:rsidRDefault="00DB43A6" w:rsidP="002C50A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Open Sans" w:eastAsia="Calibri" w:hAnsi="Open Sans" w:cs="Open Sans"/>
                <w:color w:val="006AD4"/>
                <w:sz w:val="20"/>
                <w:szCs w:val="20"/>
                <w:highlight w:val="yellow"/>
                <w:lang w:val="de-DE"/>
              </w:rPr>
            </w:pPr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 xml:space="preserve">Je dépose mon idée de projet à l’adresse </w:t>
            </w:r>
            <w:hyperlink r:id="rId9" w:history="1">
              <w:r w:rsidR="002C50A8" w:rsidRPr="00A60754">
                <w:rPr>
                  <w:rStyle w:val="Lienhypertexte"/>
                  <w:rFonts w:ascii="Open Sans" w:eastAsia="Calibri" w:hAnsi="Open Sans" w:cs="Open Sans"/>
                  <w:b/>
                  <w:sz w:val="20"/>
                  <w:szCs w:val="20"/>
                  <w:lang w:val="de-DE"/>
                </w:rPr>
                <w:t>projets.interreg.rhinsup@grandest.fr</w:t>
              </w:r>
            </w:hyperlink>
            <w:r w:rsidR="002C50A8" w:rsidRPr="00A60754">
              <w:rPr>
                <w:rFonts w:ascii="Open Sans" w:eastAsia="Calibri" w:hAnsi="Open Sans" w:cs="Open Sans"/>
                <w:b/>
                <w:sz w:val="20"/>
                <w:szCs w:val="20"/>
                <w:lang w:val="de-DE"/>
              </w:rPr>
              <w:t xml:space="preserve"> </w:t>
            </w:r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 xml:space="preserve">/ Ich reiche die Projektidee über die Adresse </w:t>
            </w:r>
            <w:hyperlink r:id="rId10" w:history="1">
              <w:r w:rsidR="002C50A8" w:rsidRPr="00A60754">
                <w:rPr>
                  <w:rStyle w:val="Lienhypertexte"/>
                  <w:rFonts w:ascii="Open Sans" w:eastAsia="Calibri" w:hAnsi="Open Sans" w:cs="Open Sans"/>
                  <w:b/>
                  <w:sz w:val="20"/>
                  <w:szCs w:val="20"/>
                  <w:lang w:val="de-DE"/>
                </w:rPr>
                <w:t>projekte.interreg.oberrhein@grandest.fr</w:t>
              </w:r>
            </w:hyperlink>
            <w:r w:rsidRPr="00A60754">
              <w:rPr>
                <w:rFonts w:ascii="Open Sans" w:eastAsia="Calibri" w:hAnsi="Open Sans" w:cs="Open Sans"/>
                <w:sz w:val="20"/>
                <w:szCs w:val="20"/>
                <w:lang w:val="de-DE"/>
              </w:rPr>
              <w:t xml:space="preserve"> ein.</w:t>
            </w:r>
          </w:p>
        </w:tc>
        <w:tc>
          <w:tcPr>
            <w:tcW w:w="922" w:type="dxa"/>
            <w:vAlign w:val="center"/>
          </w:tcPr>
          <w:p w14:paraId="138FD1D8" w14:textId="77777777" w:rsidR="00DB43A6" w:rsidRPr="00A60754" w:rsidRDefault="00DB43A6" w:rsidP="00BB263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Open Sans" w:eastAsia="Calibri" w:hAnsi="Open Sans" w:cs="Open Sans"/>
                <w:sz w:val="18"/>
                <w:szCs w:val="18"/>
              </w:rPr>
            </w:pP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instrText xml:space="preserve"> FORMCHECKBOX </w:instrText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</w:r>
            <w:r w:rsidR="001F3CD3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separate"/>
            </w:r>
            <w:r w:rsidRPr="00A60754">
              <w:rPr>
                <w:rFonts w:ascii="Open Sans" w:eastAsia="Calibri" w:hAnsi="Open Sans" w:cs="Open Sans"/>
                <w:color w:val="000000"/>
                <w:sz w:val="14"/>
                <w:szCs w:val="14"/>
              </w:rPr>
              <w:fldChar w:fldCharType="end"/>
            </w:r>
          </w:p>
        </w:tc>
      </w:tr>
    </w:tbl>
    <w:p w14:paraId="438B2431" w14:textId="072D37C0" w:rsidR="0056714C" w:rsidRPr="00A60754" w:rsidRDefault="0056714C" w:rsidP="00351D5F">
      <w:pPr>
        <w:rPr>
          <w:rFonts w:ascii="Open Sans" w:hAnsi="Open Sans" w:cs="Open Sans"/>
          <w:sz w:val="20"/>
          <w:szCs w:val="20"/>
        </w:rPr>
      </w:pPr>
    </w:p>
    <w:sectPr w:rsidR="0056714C" w:rsidRPr="00A60754" w:rsidSect="00DB43A6">
      <w:pgSz w:w="11906" w:h="16838" w:code="9"/>
      <w:pgMar w:top="993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90DAA" w14:textId="77777777" w:rsidR="00A16F63" w:rsidRDefault="00A16F63" w:rsidP="00E30869">
      <w:r>
        <w:separator/>
      </w:r>
    </w:p>
  </w:endnote>
  <w:endnote w:type="continuationSeparator" w:id="0">
    <w:p w14:paraId="3F587EBF" w14:textId="77777777" w:rsidR="00A16F63" w:rsidRDefault="00A16F63" w:rsidP="00E30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84AD4" w14:textId="77777777" w:rsidR="00A16F63" w:rsidRDefault="00A16F63" w:rsidP="00E30869">
      <w:r>
        <w:separator/>
      </w:r>
    </w:p>
  </w:footnote>
  <w:footnote w:type="continuationSeparator" w:id="0">
    <w:p w14:paraId="7419E401" w14:textId="77777777" w:rsidR="00A16F63" w:rsidRDefault="00A16F63" w:rsidP="00E30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7F38"/>
    <w:multiLevelType w:val="hybridMultilevel"/>
    <w:tmpl w:val="260038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B097B"/>
    <w:multiLevelType w:val="hybridMultilevel"/>
    <w:tmpl w:val="260038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2327"/>
    <w:multiLevelType w:val="hybridMultilevel"/>
    <w:tmpl w:val="260038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534FE"/>
    <w:multiLevelType w:val="hybridMultilevel"/>
    <w:tmpl w:val="723CF6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26E1F"/>
    <w:multiLevelType w:val="hybridMultilevel"/>
    <w:tmpl w:val="260038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560BE"/>
    <w:multiLevelType w:val="hybridMultilevel"/>
    <w:tmpl w:val="42E49B56"/>
    <w:lvl w:ilvl="0" w:tplc="C2A615C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520CC"/>
    <w:multiLevelType w:val="hybridMultilevel"/>
    <w:tmpl w:val="260038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3613D"/>
    <w:multiLevelType w:val="hybridMultilevel"/>
    <w:tmpl w:val="52865B3A"/>
    <w:lvl w:ilvl="0" w:tplc="D48A72B0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75CD0"/>
    <w:multiLevelType w:val="hybridMultilevel"/>
    <w:tmpl w:val="E0A24506"/>
    <w:lvl w:ilvl="0" w:tplc="BBFC560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6293C"/>
    <w:multiLevelType w:val="hybridMultilevel"/>
    <w:tmpl w:val="19C63CCE"/>
    <w:lvl w:ilvl="0" w:tplc="507033D8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3D2C7C"/>
    <w:multiLevelType w:val="hybridMultilevel"/>
    <w:tmpl w:val="260038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B7C2A"/>
    <w:multiLevelType w:val="hybridMultilevel"/>
    <w:tmpl w:val="260038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B1FE1"/>
    <w:multiLevelType w:val="hybridMultilevel"/>
    <w:tmpl w:val="9A981EC4"/>
    <w:lvl w:ilvl="0" w:tplc="F7B202C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322781"/>
    <w:multiLevelType w:val="hybridMultilevel"/>
    <w:tmpl w:val="4DAE7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E77F8"/>
    <w:multiLevelType w:val="hybridMultilevel"/>
    <w:tmpl w:val="1592C408"/>
    <w:lvl w:ilvl="0" w:tplc="26446C6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721DA"/>
    <w:multiLevelType w:val="hybridMultilevel"/>
    <w:tmpl w:val="ADFC20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95807"/>
    <w:multiLevelType w:val="hybridMultilevel"/>
    <w:tmpl w:val="C828455A"/>
    <w:lvl w:ilvl="0" w:tplc="507033D8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02F5F"/>
    <w:multiLevelType w:val="hybridMultilevel"/>
    <w:tmpl w:val="F54AC8D6"/>
    <w:lvl w:ilvl="0" w:tplc="507033D8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70E64"/>
    <w:multiLevelType w:val="hybridMultilevel"/>
    <w:tmpl w:val="7BB2D210"/>
    <w:lvl w:ilvl="0" w:tplc="2E5E5B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0"/>
  </w:num>
  <w:num w:numId="5">
    <w:abstractNumId w:val="4"/>
  </w:num>
  <w:num w:numId="6">
    <w:abstractNumId w:val="0"/>
  </w:num>
  <w:num w:numId="7">
    <w:abstractNumId w:val="1"/>
  </w:num>
  <w:num w:numId="8">
    <w:abstractNumId w:val="11"/>
  </w:num>
  <w:num w:numId="9">
    <w:abstractNumId w:val="2"/>
  </w:num>
  <w:num w:numId="10">
    <w:abstractNumId w:val="5"/>
  </w:num>
  <w:num w:numId="11">
    <w:abstractNumId w:val="16"/>
  </w:num>
  <w:num w:numId="12">
    <w:abstractNumId w:val="3"/>
  </w:num>
  <w:num w:numId="13">
    <w:abstractNumId w:val="7"/>
  </w:num>
  <w:num w:numId="14">
    <w:abstractNumId w:val="15"/>
  </w:num>
  <w:num w:numId="15">
    <w:abstractNumId w:val="18"/>
  </w:num>
  <w:num w:numId="16">
    <w:abstractNumId w:val="14"/>
  </w:num>
  <w:num w:numId="17">
    <w:abstractNumId w:val="9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cumentProtection w:edit="readOnly" w:enforcement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38D"/>
    <w:rsid w:val="00027158"/>
    <w:rsid w:val="00032AF2"/>
    <w:rsid w:val="00042E51"/>
    <w:rsid w:val="0006769E"/>
    <w:rsid w:val="00067853"/>
    <w:rsid w:val="0007103A"/>
    <w:rsid w:val="00071613"/>
    <w:rsid w:val="00081BAA"/>
    <w:rsid w:val="00085FB5"/>
    <w:rsid w:val="000A12AF"/>
    <w:rsid w:val="000A308D"/>
    <w:rsid w:val="000B4903"/>
    <w:rsid w:val="000D1608"/>
    <w:rsid w:val="000F1FB5"/>
    <w:rsid w:val="000F2CCB"/>
    <w:rsid w:val="00103D71"/>
    <w:rsid w:val="001274F3"/>
    <w:rsid w:val="001460ED"/>
    <w:rsid w:val="00146763"/>
    <w:rsid w:val="00151FAB"/>
    <w:rsid w:val="0015583F"/>
    <w:rsid w:val="001640B4"/>
    <w:rsid w:val="00197E05"/>
    <w:rsid w:val="001A0061"/>
    <w:rsid w:val="001B0555"/>
    <w:rsid w:val="001B53E6"/>
    <w:rsid w:val="001C2F2B"/>
    <w:rsid w:val="001D18E9"/>
    <w:rsid w:val="001E2163"/>
    <w:rsid w:val="001F3CD3"/>
    <w:rsid w:val="00202D5B"/>
    <w:rsid w:val="00206111"/>
    <w:rsid w:val="00211947"/>
    <w:rsid w:val="002121ED"/>
    <w:rsid w:val="00213D2B"/>
    <w:rsid w:val="00242B48"/>
    <w:rsid w:val="00243F89"/>
    <w:rsid w:val="0025111C"/>
    <w:rsid w:val="00260199"/>
    <w:rsid w:val="00260801"/>
    <w:rsid w:val="0026338B"/>
    <w:rsid w:val="00267149"/>
    <w:rsid w:val="00271FDF"/>
    <w:rsid w:val="00273349"/>
    <w:rsid w:val="0028377B"/>
    <w:rsid w:val="002B10B8"/>
    <w:rsid w:val="002C50A8"/>
    <w:rsid w:val="002C732A"/>
    <w:rsid w:val="002D5690"/>
    <w:rsid w:val="002E1DDF"/>
    <w:rsid w:val="002F577D"/>
    <w:rsid w:val="002F6157"/>
    <w:rsid w:val="00306152"/>
    <w:rsid w:val="00324442"/>
    <w:rsid w:val="00346635"/>
    <w:rsid w:val="00351D5F"/>
    <w:rsid w:val="00355F21"/>
    <w:rsid w:val="003700BC"/>
    <w:rsid w:val="00375FDB"/>
    <w:rsid w:val="003812CB"/>
    <w:rsid w:val="00386CEC"/>
    <w:rsid w:val="003872D2"/>
    <w:rsid w:val="00394292"/>
    <w:rsid w:val="003A37C8"/>
    <w:rsid w:val="003A675C"/>
    <w:rsid w:val="003A6DA9"/>
    <w:rsid w:val="003C101A"/>
    <w:rsid w:val="003C38AE"/>
    <w:rsid w:val="003D4696"/>
    <w:rsid w:val="003D4CB3"/>
    <w:rsid w:val="003E55A7"/>
    <w:rsid w:val="00406EB1"/>
    <w:rsid w:val="00424284"/>
    <w:rsid w:val="00424B6E"/>
    <w:rsid w:val="00426D00"/>
    <w:rsid w:val="00437FCD"/>
    <w:rsid w:val="00440D8A"/>
    <w:rsid w:val="00445F6B"/>
    <w:rsid w:val="00454829"/>
    <w:rsid w:val="00472AFE"/>
    <w:rsid w:val="0048118D"/>
    <w:rsid w:val="0048781C"/>
    <w:rsid w:val="00496B44"/>
    <w:rsid w:val="004A1A75"/>
    <w:rsid w:val="004A6205"/>
    <w:rsid w:val="004A64F9"/>
    <w:rsid w:val="004A75A1"/>
    <w:rsid w:val="004B54FC"/>
    <w:rsid w:val="004C53C8"/>
    <w:rsid w:val="004D5858"/>
    <w:rsid w:val="004E7E40"/>
    <w:rsid w:val="004F20C6"/>
    <w:rsid w:val="005238E7"/>
    <w:rsid w:val="0052546A"/>
    <w:rsid w:val="005260ED"/>
    <w:rsid w:val="00545DB5"/>
    <w:rsid w:val="0055151E"/>
    <w:rsid w:val="00551F3C"/>
    <w:rsid w:val="0055767D"/>
    <w:rsid w:val="00566B22"/>
    <w:rsid w:val="00566E0B"/>
    <w:rsid w:val="00566F2E"/>
    <w:rsid w:val="0056714C"/>
    <w:rsid w:val="00573067"/>
    <w:rsid w:val="005742FF"/>
    <w:rsid w:val="00574BE6"/>
    <w:rsid w:val="005779F1"/>
    <w:rsid w:val="00595B7A"/>
    <w:rsid w:val="005A1988"/>
    <w:rsid w:val="005C5A11"/>
    <w:rsid w:val="005D01E0"/>
    <w:rsid w:val="005D38F1"/>
    <w:rsid w:val="005D39FA"/>
    <w:rsid w:val="005E73D4"/>
    <w:rsid w:val="005F3644"/>
    <w:rsid w:val="0060043A"/>
    <w:rsid w:val="006230F4"/>
    <w:rsid w:val="00630BFF"/>
    <w:rsid w:val="00636BD8"/>
    <w:rsid w:val="00637CEB"/>
    <w:rsid w:val="00641614"/>
    <w:rsid w:val="006639FA"/>
    <w:rsid w:val="00663A0A"/>
    <w:rsid w:val="006736EA"/>
    <w:rsid w:val="00690EFF"/>
    <w:rsid w:val="006940F0"/>
    <w:rsid w:val="006A1DF5"/>
    <w:rsid w:val="006A3644"/>
    <w:rsid w:val="006A3852"/>
    <w:rsid w:val="006B10A3"/>
    <w:rsid w:val="006B1518"/>
    <w:rsid w:val="006B46E8"/>
    <w:rsid w:val="006B6A0F"/>
    <w:rsid w:val="006C230E"/>
    <w:rsid w:val="006C4A72"/>
    <w:rsid w:val="006F49A6"/>
    <w:rsid w:val="006F76CB"/>
    <w:rsid w:val="006F7BF6"/>
    <w:rsid w:val="00706AD1"/>
    <w:rsid w:val="00713C0A"/>
    <w:rsid w:val="00715BBB"/>
    <w:rsid w:val="00720C79"/>
    <w:rsid w:val="00720D10"/>
    <w:rsid w:val="00724B51"/>
    <w:rsid w:val="007378C8"/>
    <w:rsid w:val="00752A6C"/>
    <w:rsid w:val="0075395E"/>
    <w:rsid w:val="00754DCA"/>
    <w:rsid w:val="0076514E"/>
    <w:rsid w:val="00767F27"/>
    <w:rsid w:val="007A195C"/>
    <w:rsid w:val="007A437B"/>
    <w:rsid w:val="007A5176"/>
    <w:rsid w:val="007A6448"/>
    <w:rsid w:val="007B125D"/>
    <w:rsid w:val="007B26EB"/>
    <w:rsid w:val="007B2F76"/>
    <w:rsid w:val="007B3C85"/>
    <w:rsid w:val="007C1747"/>
    <w:rsid w:val="007E3DE5"/>
    <w:rsid w:val="00816D9E"/>
    <w:rsid w:val="00832B49"/>
    <w:rsid w:val="00836C8D"/>
    <w:rsid w:val="008826CB"/>
    <w:rsid w:val="008828DA"/>
    <w:rsid w:val="00882B01"/>
    <w:rsid w:val="008A00F2"/>
    <w:rsid w:val="008B2D32"/>
    <w:rsid w:val="008C0F64"/>
    <w:rsid w:val="008C77C2"/>
    <w:rsid w:val="008C7B63"/>
    <w:rsid w:val="008C7D5A"/>
    <w:rsid w:val="008C7F00"/>
    <w:rsid w:val="008D0A63"/>
    <w:rsid w:val="008E1297"/>
    <w:rsid w:val="008E460B"/>
    <w:rsid w:val="008F1653"/>
    <w:rsid w:val="008F32E7"/>
    <w:rsid w:val="008F667F"/>
    <w:rsid w:val="0090118B"/>
    <w:rsid w:val="00910E8A"/>
    <w:rsid w:val="00926F33"/>
    <w:rsid w:val="009273B6"/>
    <w:rsid w:val="00930AC7"/>
    <w:rsid w:val="00941C74"/>
    <w:rsid w:val="00943227"/>
    <w:rsid w:val="00943A60"/>
    <w:rsid w:val="00946872"/>
    <w:rsid w:val="00951B27"/>
    <w:rsid w:val="009751CD"/>
    <w:rsid w:val="00980B18"/>
    <w:rsid w:val="00985F92"/>
    <w:rsid w:val="00986E48"/>
    <w:rsid w:val="009B722D"/>
    <w:rsid w:val="009D27D1"/>
    <w:rsid w:val="009D4EEF"/>
    <w:rsid w:val="00A0160A"/>
    <w:rsid w:val="00A127E9"/>
    <w:rsid w:val="00A12EA8"/>
    <w:rsid w:val="00A16F63"/>
    <w:rsid w:val="00A24C48"/>
    <w:rsid w:val="00A325F1"/>
    <w:rsid w:val="00A416B5"/>
    <w:rsid w:val="00A4372B"/>
    <w:rsid w:val="00A44036"/>
    <w:rsid w:val="00A50155"/>
    <w:rsid w:val="00A518E2"/>
    <w:rsid w:val="00A60754"/>
    <w:rsid w:val="00A71EE4"/>
    <w:rsid w:val="00A72444"/>
    <w:rsid w:val="00A76500"/>
    <w:rsid w:val="00A80A18"/>
    <w:rsid w:val="00A850D9"/>
    <w:rsid w:val="00AA125B"/>
    <w:rsid w:val="00AA34BF"/>
    <w:rsid w:val="00AC12F7"/>
    <w:rsid w:val="00AD379F"/>
    <w:rsid w:val="00AD4D46"/>
    <w:rsid w:val="00AD5C40"/>
    <w:rsid w:val="00AE31F4"/>
    <w:rsid w:val="00AF18C5"/>
    <w:rsid w:val="00B0595B"/>
    <w:rsid w:val="00B36F25"/>
    <w:rsid w:val="00B461FD"/>
    <w:rsid w:val="00B50102"/>
    <w:rsid w:val="00B60817"/>
    <w:rsid w:val="00B6737E"/>
    <w:rsid w:val="00B8419E"/>
    <w:rsid w:val="00B869EB"/>
    <w:rsid w:val="00BA416A"/>
    <w:rsid w:val="00BB0723"/>
    <w:rsid w:val="00BB2F46"/>
    <w:rsid w:val="00BB4717"/>
    <w:rsid w:val="00C02CAF"/>
    <w:rsid w:val="00C06617"/>
    <w:rsid w:val="00C1492E"/>
    <w:rsid w:val="00C152F9"/>
    <w:rsid w:val="00C17552"/>
    <w:rsid w:val="00C23AB2"/>
    <w:rsid w:val="00C26D52"/>
    <w:rsid w:val="00C30776"/>
    <w:rsid w:val="00C459A9"/>
    <w:rsid w:val="00C47CE3"/>
    <w:rsid w:val="00C51581"/>
    <w:rsid w:val="00C51F69"/>
    <w:rsid w:val="00C5466A"/>
    <w:rsid w:val="00C607BB"/>
    <w:rsid w:val="00C60CC2"/>
    <w:rsid w:val="00C736C7"/>
    <w:rsid w:val="00C73BE3"/>
    <w:rsid w:val="00C80D0B"/>
    <w:rsid w:val="00C92266"/>
    <w:rsid w:val="00CA1E76"/>
    <w:rsid w:val="00CA5ECB"/>
    <w:rsid w:val="00CB4E98"/>
    <w:rsid w:val="00CB789B"/>
    <w:rsid w:val="00CC1019"/>
    <w:rsid w:val="00CE34D7"/>
    <w:rsid w:val="00CF1835"/>
    <w:rsid w:val="00CF2027"/>
    <w:rsid w:val="00D00608"/>
    <w:rsid w:val="00D05657"/>
    <w:rsid w:val="00D161E1"/>
    <w:rsid w:val="00D35404"/>
    <w:rsid w:val="00D35935"/>
    <w:rsid w:val="00D508C8"/>
    <w:rsid w:val="00D5095E"/>
    <w:rsid w:val="00D72CFC"/>
    <w:rsid w:val="00D936F0"/>
    <w:rsid w:val="00D95927"/>
    <w:rsid w:val="00D97497"/>
    <w:rsid w:val="00DB0388"/>
    <w:rsid w:val="00DB1BCB"/>
    <w:rsid w:val="00DB43A6"/>
    <w:rsid w:val="00DB6AC4"/>
    <w:rsid w:val="00DB70F3"/>
    <w:rsid w:val="00DC2C57"/>
    <w:rsid w:val="00DD3CE7"/>
    <w:rsid w:val="00DD568B"/>
    <w:rsid w:val="00DF4FC5"/>
    <w:rsid w:val="00E0249B"/>
    <w:rsid w:val="00E03A3A"/>
    <w:rsid w:val="00E13BC3"/>
    <w:rsid w:val="00E27920"/>
    <w:rsid w:val="00E30869"/>
    <w:rsid w:val="00E30EA3"/>
    <w:rsid w:val="00E32A43"/>
    <w:rsid w:val="00E345EE"/>
    <w:rsid w:val="00E359AD"/>
    <w:rsid w:val="00E3703B"/>
    <w:rsid w:val="00E416B8"/>
    <w:rsid w:val="00E41734"/>
    <w:rsid w:val="00E51D69"/>
    <w:rsid w:val="00E55E1A"/>
    <w:rsid w:val="00E5792E"/>
    <w:rsid w:val="00E648C7"/>
    <w:rsid w:val="00E81DEE"/>
    <w:rsid w:val="00E90B26"/>
    <w:rsid w:val="00E928C0"/>
    <w:rsid w:val="00E939AF"/>
    <w:rsid w:val="00E95576"/>
    <w:rsid w:val="00EA0CBC"/>
    <w:rsid w:val="00EC4878"/>
    <w:rsid w:val="00ED58B5"/>
    <w:rsid w:val="00EF6531"/>
    <w:rsid w:val="00EF7024"/>
    <w:rsid w:val="00F011E1"/>
    <w:rsid w:val="00F05D4B"/>
    <w:rsid w:val="00F062DF"/>
    <w:rsid w:val="00F10A84"/>
    <w:rsid w:val="00F1238D"/>
    <w:rsid w:val="00F177D4"/>
    <w:rsid w:val="00F35749"/>
    <w:rsid w:val="00F43AFA"/>
    <w:rsid w:val="00F545BE"/>
    <w:rsid w:val="00F54F60"/>
    <w:rsid w:val="00F70F1D"/>
    <w:rsid w:val="00F746F2"/>
    <w:rsid w:val="00F808D4"/>
    <w:rsid w:val="00F865DD"/>
    <w:rsid w:val="00FA13BD"/>
    <w:rsid w:val="00FB3B08"/>
    <w:rsid w:val="00FE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603CA26A"/>
  <w15:chartTrackingRefBased/>
  <w15:docId w15:val="{2461D251-3AE3-4D49-A423-47E743AF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355F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55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355F21"/>
    <w:rPr>
      <w:rFonts w:ascii="Cambria" w:eastAsia="Times New Roman" w:hAnsi="Cambria" w:cs="Times New Roman"/>
      <w:b/>
      <w:bCs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5238E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308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3086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308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3086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3D2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3D2B"/>
    <w:rPr>
      <w:rFonts w:ascii="Segoe UI" w:eastAsia="Times New Roman" w:hAnsi="Segoe UI" w:cs="Segoe UI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66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663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663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66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663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AE31F4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085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8A00F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63A0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63A0A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663A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4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rojekte.interreg.oberrhein@grandest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jets.interreg.rhinsup@grandes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D4251-2C15-4C8E-B320-D2304C935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521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MAZUE Emeline</dc:creator>
  <cp:keywords/>
  <dc:description/>
  <cp:lastModifiedBy>MAYER Anne-Sophie</cp:lastModifiedBy>
  <cp:revision>63</cp:revision>
  <cp:lastPrinted>2022-11-30T12:55:00Z</cp:lastPrinted>
  <dcterms:created xsi:type="dcterms:W3CDTF">2023-07-10T09:21:00Z</dcterms:created>
  <dcterms:modified xsi:type="dcterms:W3CDTF">2024-07-10T08:17:00Z</dcterms:modified>
</cp:coreProperties>
</file>